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59F07AF0" w:rsidR="00A24E52" w:rsidRDefault="00C1005C" w:rsidP="00A24E52">
      <w:pPr>
        <w:pStyle w:val="Titel"/>
        <w:pBdr>
          <w:top w:val="single" w:sz="24" w:space="1" w:color="58A618"/>
          <w:bottom w:val="single" w:sz="24" w:space="1" w:color="58A618"/>
        </w:pBdr>
      </w:pPr>
      <w:r>
        <w:rPr>
          <w:b/>
          <w:bCs/>
          <w:color w:val="58A618"/>
        </w:rPr>
        <w:t>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719CDEB2" w:rsidR="00A24E52" w:rsidRDefault="00A24E52" w:rsidP="00F468D1">
            <w:pPr>
              <w:pStyle w:val="Author"/>
            </w:pPr>
            <w:r>
              <w:t>Author</w:t>
            </w:r>
            <w:r w:rsidR="00DD621C">
              <w:t>:</w:t>
            </w:r>
          </w:p>
        </w:tc>
        <w:tc>
          <w:tcPr>
            <w:tcW w:w="2907" w:type="dxa"/>
            <w:shd w:val="clear" w:color="auto" w:fill="auto"/>
            <w:tcMar>
              <w:top w:w="0" w:type="dxa"/>
              <w:left w:w="108" w:type="dxa"/>
              <w:bottom w:w="0" w:type="dxa"/>
              <w:right w:w="108" w:type="dxa"/>
            </w:tcMar>
          </w:tcPr>
          <w:p w14:paraId="2ED890A8" w14:textId="23BF45DF" w:rsidR="00A24E52" w:rsidRDefault="00DD621C" w:rsidP="0037674A">
            <w:pPr>
              <w:pStyle w:val="Author"/>
              <w:jc w:val="left"/>
            </w:pPr>
            <w:r>
              <w:t>Xander Aerts</w:t>
            </w:r>
          </w:p>
          <w:p w14:paraId="07F669A7" w14:textId="0DCF184E" w:rsidR="00A24E52" w:rsidRDefault="00A24E52" w:rsidP="0037674A">
            <w:pPr>
              <w:pStyle w:val="Author"/>
              <w:jc w:val="left"/>
            </w:pPr>
          </w:p>
        </w:tc>
      </w:tr>
    </w:tbl>
    <w:p w14:paraId="73DCF23B" w14:textId="77777777" w:rsidR="00BB3BCC" w:rsidRDefault="00BB3BCC" w:rsidP="00A24E52">
      <w:pPr>
        <w:pStyle w:val="Ondertitel"/>
        <w:rPr>
          <w:b/>
          <w:bCs w:val="0"/>
          <w:i/>
          <w:iCs/>
          <w:color w:val="FF0000"/>
        </w:rPr>
      </w:pPr>
    </w:p>
    <w:p w14:paraId="4C93AED9" w14:textId="19AA63DC" w:rsidR="00A24E52" w:rsidRDefault="00F468D1" w:rsidP="00A24E52">
      <w:pPr>
        <w:pStyle w:val="Ondertitel"/>
      </w:pPr>
      <w:r>
        <w:t>C</w:t>
      </w:r>
      <w:r w:rsidR="00A24E52">
        <w:t>ontent</w:t>
      </w:r>
    </w:p>
    <w:bookmarkStart w:id="0" w:name="_Toc136807583" w:displacedByCustomXml="next"/>
    <w:sdt>
      <w:sdtPr>
        <w:rPr>
          <w:lang w:val="nl-NL"/>
        </w:rPr>
        <w:id w:val="765431747"/>
        <w:docPartObj>
          <w:docPartGallery w:val="Table of Contents"/>
          <w:docPartUnique/>
        </w:docPartObj>
      </w:sdtPr>
      <w:sdtEndPr>
        <w:rPr>
          <w:b/>
          <w:bCs/>
        </w:rPr>
      </w:sdtEndPr>
      <w:sdtContent>
        <w:bookmarkEnd w:id="0" w:displacedByCustomXml="prev"/>
        <w:p w14:paraId="44B3778B" w14:textId="5C028EB8" w:rsidR="00A0575C" w:rsidRDefault="00884B5D">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r>
            <w:fldChar w:fldCharType="begin"/>
          </w:r>
          <w:r>
            <w:instrText xml:space="preserve"> TOC \o "1-3" \h \z \u </w:instrText>
          </w:r>
          <w:r>
            <w:fldChar w:fldCharType="separate"/>
          </w:r>
          <w:hyperlink w:anchor="_Toc136808408" w:history="1">
            <w:r w:rsidR="00A0575C" w:rsidRPr="00BE5748">
              <w:rPr>
                <w:rStyle w:val="Hyperlink"/>
                <w:noProof/>
              </w:rPr>
              <w:t>1</w:t>
            </w:r>
            <w:r w:rsidR="00A0575C">
              <w:rPr>
                <w:rFonts w:asciiTheme="minorHAnsi" w:eastAsiaTheme="minorEastAsia" w:hAnsiTheme="minorHAnsi" w:cstheme="minorBidi"/>
                <w:noProof/>
                <w:color w:val="auto"/>
                <w:kern w:val="2"/>
                <w:lang w:eastAsia="nl-BE"/>
                <w14:ligatures w14:val="standardContextual"/>
              </w:rPr>
              <w:tab/>
            </w:r>
            <w:r w:rsidR="00A0575C" w:rsidRPr="00BE5748">
              <w:rPr>
                <w:rStyle w:val="Hyperlink"/>
                <w:noProof/>
              </w:rPr>
              <w:t>Introduction</w:t>
            </w:r>
            <w:r w:rsidR="00A0575C">
              <w:rPr>
                <w:noProof/>
                <w:webHidden/>
              </w:rPr>
              <w:tab/>
            </w:r>
            <w:r w:rsidR="00A0575C">
              <w:rPr>
                <w:noProof/>
                <w:webHidden/>
              </w:rPr>
              <w:fldChar w:fldCharType="begin"/>
            </w:r>
            <w:r w:rsidR="00A0575C">
              <w:rPr>
                <w:noProof/>
                <w:webHidden/>
              </w:rPr>
              <w:instrText xml:space="preserve"> PAGEREF _Toc136808408 \h </w:instrText>
            </w:r>
            <w:r w:rsidR="00A0575C">
              <w:rPr>
                <w:noProof/>
                <w:webHidden/>
              </w:rPr>
            </w:r>
            <w:r w:rsidR="00A0575C">
              <w:rPr>
                <w:noProof/>
                <w:webHidden/>
              </w:rPr>
              <w:fldChar w:fldCharType="separate"/>
            </w:r>
            <w:r w:rsidR="00671412">
              <w:rPr>
                <w:noProof/>
                <w:webHidden/>
              </w:rPr>
              <w:t>1</w:t>
            </w:r>
            <w:r w:rsidR="00A0575C">
              <w:rPr>
                <w:noProof/>
                <w:webHidden/>
              </w:rPr>
              <w:fldChar w:fldCharType="end"/>
            </w:r>
          </w:hyperlink>
        </w:p>
        <w:p w14:paraId="33FDED3C" w14:textId="0B4B6A09" w:rsidR="00A0575C" w:rsidRDefault="00000000">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hyperlink w:anchor="_Toc136808409" w:history="1">
            <w:r w:rsidR="00A0575C" w:rsidRPr="00BE5748">
              <w:rPr>
                <w:rStyle w:val="Hyperlink"/>
                <w:noProof/>
              </w:rPr>
              <w:t>2</w:t>
            </w:r>
            <w:r w:rsidR="00A0575C">
              <w:rPr>
                <w:rFonts w:asciiTheme="minorHAnsi" w:eastAsiaTheme="minorEastAsia" w:hAnsiTheme="minorHAnsi" w:cstheme="minorBidi"/>
                <w:noProof/>
                <w:color w:val="auto"/>
                <w:kern w:val="2"/>
                <w:lang w:eastAsia="nl-BE"/>
                <w14:ligatures w14:val="standardContextual"/>
              </w:rPr>
              <w:tab/>
            </w:r>
            <w:r w:rsidR="00A0575C" w:rsidRPr="00BE5748">
              <w:rPr>
                <w:rStyle w:val="Hyperlink"/>
                <w:noProof/>
              </w:rPr>
              <w:t>Material and methods</w:t>
            </w:r>
            <w:r w:rsidR="00A0575C">
              <w:rPr>
                <w:noProof/>
                <w:webHidden/>
              </w:rPr>
              <w:tab/>
            </w:r>
            <w:r w:rsidR="00A0575C">
              <w:rPr>
                <w:noProof/>
                <w:webHidden/>
              </w:rPr>
              <w:fldChar w:fldCharType="begin"/>
            </w:r>
            <w:r w:rsidR="00A0575C">
              <w:rPr>
                <w:noProof/>
                <w:webHidden/>
              </w:rPr>
              <w:instrText xml:space="preserve"> PAGEREF _Toc136808409 \h </w:instrText>
            </w:r>
            <w:r w:rsidR="00A0575C">
              <w:rPr>
                <w:noProof/>
                <w:webHidden/>
              </w:rPr>
            </w:r>
            <w:r w:rsidR="00A0575C">
              <w:rPr>
                <w:noProof/>
                <w:webHidden/>
              </w:rPr>
              <w:fldChar w:fldCharType="separate"/>
            </w:r>
            <w:r w:rsidR="00671412">
              <w:rPr>
                <w:noProof/>
                <w:webHidden/>
              </w:rPr>
              <w:t>2</w:t>
            </w:r>
            <w:r w:rsidR="00A0575C">
              <w:rPr>
                <w:noProof/>
                <w:webHidden/>
              </w:rPr>
              <w:fldChar w:fldCharType="end"/>
            </w:r>
          </w:hyperlink>
        </w:p>
        <w:p w14:paraId="2F82D331" w14:textId="264D6985" w:rsidR="00A0575C" w:rsidRDefault="00000000">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hyperlink w:anchor="_Toc136808410" w:history="1">
            <w:r w:rsidR="00A0575C" w:rsidRPr="00BE5748">
              <w:rPr>
                <w:rStyle w:val="Hyperlink"/>
                <w:noProof/>
              </w:rPr>
              <w:t>3</w:t>
            </w:r>
            <w:r w:rsidR="00A0575C">
              <w:rPr>
                <w:rFonts w:asciiTheme="minorHAnsi" w:eastAsiaTheme="minorEastAsia" w:hAnsiTheme="minorHAnsi" w:cstheme="minorBidi"/>
                <w:noProof/>
                <w:color w:val="auto"/>
                <w:kern w:val="2"/>
                <w:lang w:eastAsia="nl-BE"/>
                <w14:ligatures w14:val="standardContextual"/>
              </w:rPr>
              <w:tab/>
            </w:r>
            <w:r w:rsidR="00A0575C" w:rsidRPr="00BE5748">
              <w:rPr>
                <w:rStyle w:val="Hyperlink"/>
                <w:noProof/>
              </w:rPr>
              <w:t>Results</w:t>
            </w:r>
            <w:r w:rsidR="00A0575C">
              <w:rPr>
                <w:noProof/>
                <w:webHidden/>
              </w:rPr>
              <w:tab/>
            </w:r>
            <w:r w:rsidR="00A0575C">
              <w:rPr>
                <w:noProof/>
                <w:webHidden/>
              </w:rPr>
              <w:fldChar w:fldCharType="begin"/>
            </w:r>
            <w:r w:rsidR="00A0575C">
              <w:rPr>
                <w:noProof/>
                <w:webHidden/>
              </w:rPr>
              <w:instrText xml:space="preserve"> PAGEREF _Toc136808410 \h </w:instrText>
            </w:r>
            <w:r w:rsidR="00A0575C">
              <w:rPr>
                <w:noProof/>
                <w:webHidden/>
              </w:rPr>
            </w:r>
            <w:r w:rsidR="00A0575C">
              <w:rPr>
                <w:noProof/>
                <w:webHidden/>
              </w:rPr>
              <w:fldChar w:fldCharType="separate"/>
            </w:r>
            <w:r w:rsidR="00671412">
              <w:rPr>
                <w:noProof/>
                <w:webHidden/>
              </w:rPr>
              <w:t>4</w:t>
            </w:r>
            <w:r w:rsidR="00A0575C">
              <w:rPr>
                <w:noProof/>
                <w:webHidden/>
              </w:rPr>
              <w:fldChar w:fldCharType="end"/>
            </w:r>
          </w:hyperlink>
        </w:p>
        <w:p w14:paraId="48ECC1B6" w14:textId="5E63497A" w:rsidR="00A0575C" w:rsidRDefault="00000000">
          <w:pPr>
            <w:pStyle w:val="Inhopg2"/>
            <w:tabs>
              <w:tab w:val="left" w:pos="880"/>
              <w:tab w:val="right" w:leader="dot" w:pos="9628"/>
            </w:tabs>
            <w:rPr>
              <w:rFonts w:asciiTheme="minorHAnsi" w:eastAsiaTheme="minorEastAsia" w:hAnsiTheme="minorHAnsi" w:cstheme="minorBidi"/>
              <w:noProof/>
              <w:color w:val="auto"/>
              <w:kern w:val="2"/>
              <w:lang w:eastAsia="nl-BE"/>
              <w14:ligatures w14:val="standardContextual"/>
            </w:rPr>
          </w:pPr>
          <w:hyperlink w:anchor="_Toc136808411" w:history="1">
            <w:r w:rsidR="00A0575C" w:rsidRPr="00BE5748">
              <w:rPr>
                <w:rStyle w:val="Hyperlink"/>
                <w:noProof/>
              </w:rPr>
              <w:t>3.1</w:t>
            </w:r>
            <w:r w:rsidR="00A0575C">
              <w:rPr>
                <w:rFonts w:asciiTheme="minorHAnsi" w:eastAsiaTheme="minorEastAsia" w:hAnsiTheme="minorHAnsi" w:cstheme="minorBidi"/>
                <w:noProof/>
                <w:color w:val="auto"/>
                <w:kern w:val="2"/>
                <w:lang w:eastAsia="nl-BE"/>
                <w14:ligatures w14:val="standardContextual"/>
              </w:rPr>
              <w:tab/>
            </w:r>
            <w:r w:rsidR="00A0575C" w:rsidRPr="00BE5748">
              <w:rPr>
                <w:rStyle w:val="Hyperlink"/>
                <w:noProof/>
              </w:rPr>
              <w:t>Schematics and PCB</w:t>
            </w:r>
            <w:r w:rsidR="00A0575C">
              <w:rPr>
                <w:noProof/>
                <w:webHidden/>
              </w:rPr>
              <w:tab/>
            </w:r>
            <w:r w:rsidR="00A0575C">
              <w:rPr>
                <w:noProof/>
                <w:webHidden/>
              </w:rPr>
              <w:fldChar w:fldCharType="begin"/>
            </w:r>
            <w:r w:rsidR="00A0575C">
              <w:rPr>
                <w:noProof/>
                <w:webHidden/>
              </w:rPr>
              <w:instrText xml:space="preserve"> PAGEREF _Toc136808411 \h </w:instrText>
            </w:r>
            <w:r w:rsidR="00A0575C">
              <w:rPr>
                <w:noProof/>
                <w:webHidden/>
              </w:rPr>
            </w:r>
            <w:r w:rsidR="00A0575C">
              <w:rPr>
                <w:noProof/>
                <w:webHidden/>
              </w:rPr>
              <w:fldChar w:fldCharType="separate"/>
            </w:r>
            <w:r w:rsidR="00671412">
              <w:rPr>
                <w:noProof/>
                <w:webHidden/>
              </w:rPr>
              <w:t>4</w:t>
            </w:r>
            <w:r w:rsidR="00A0575C">
              <w:rPr>
                <w:noProof/>
                <w:webHidden/>
              </w:rPr>
              <w:fldChar w:fldCharType="end"/>
            </w:r>
          </w:hyperlink>
        </w:p>
        <w:p w14:paraId="3DD044D3" w14:textId="76727F9B" w:rsidR="00A0575C" w:rsidRDefault="00000000">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808412" w:history="1">
            <w:r w:rsidR="00A0575C" w:rsidRPr="00BE5748">
              <w:rPr>
                <w:rStyle w:val="Hyperlink"/>
                <w:noProof/>
                <w:lang w:val="nl-NL"/>
              </w:rPr>
              <w:t>3.1.1</w:t>
            </w:r>
            <w:r w:rsidR="00A0575C">
              <w:rPr>
                <w:rFonts w:asciiTheme="minorHAnsi" w:eastAsiaTheme="minorEastAsia" w:hAnsiTheme="minorHAnsi" w:cstheme="minorBidi"/>
                <w:noProof/>
                <w:color w:val="auto"/>
                <w:kern w:val="2"/>
                <w:lang w:eastAsia="nl-BE"/>
                <w14:ligatures w14:val="standardContextual"/>
              </w:rPr>
              <w:tab/>
            </w:r>
            <w:r w:rsidR="00A0575C" w:rsidRPr="00BE5748">
              <w:rPr>
                <w:rStyle w:val="Hyperlink"/>
                <w:noProof/>
                <w:lang w:val="nl-NL"/>
              </w:rPr>
              <w:t>Schematics</w:t>
            </w:r>
            <w:r w:rsidR="00A0575C">
              <w:rPr>
                <w:noProof/>
                <w:webHidden/>
              </w:rPr>
              <w:tab/>
            </w:r>
            <w:r w:rsidR="00A0575C">
              <w:rPr>
                <w:noProof/>
                <w:webHidden/>
              </w:rPr>
              <w:fldChar w:fldCharType="begin"/>
            </w:r>
            <w:r w:rsidR="00A0575C">
              <w:rPr>
                <w:noProof/>
                <w:webHidden/>
              </w:rPr>
              <w:instrText xml:space="preserve"> PAGEREF _Toc136808412 \h </w:instrText>
            </w:r>
            <w:r w:rsidR="00A0575C">
              <w:rPr>
                <w:noProof/>
                <w:webHidden/>
              </w:rPr>
            </w:r>
            <w:r w:rsidR="00A0575C">
              <w:rPr>
                <w:noProof/>
                <w:webHidden/>
              </w:rPr>
              <w:fldChar w:fldCharType="separate"/>
            </w:r>
            <w:r w:rsidR="00671412">
              <w:rPr>
                <w:noProof/>
                <w:webHidden/>
              </w:rPr>
              <w:t>4</w:t>
            </w:r>
            <w:r w:rsidR="00A0575C">
              <w:rPr>
                <w:noProof/>
                <w:webHidden/>
              </w:rPr>
              <w:fldChar w:fldCharType="end"/>
            </w:r>
          </w:hyperlink>
        </w:p>
        <w:p w14:paraId="79ED2718" w14:textId="20AAFB0C" w:rsidR="00A0575C" w:rsidRDefault="00000000">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808413" w:history="1">
            <w:r w:rsidR="00A0575C" w:rsidRPr="00BE5748">
              <w:rPr>
                <w:rStyle w:val="Hyperlink"/>
                <w:noProof/>
                <w:lang w:val="en-GB"/>
              </w:rPr>
              <w:t>3.1.2</w:t>
            </w:r>
            <w:r w:rsidR="00A0575C">
              <w:rPr>
                <w:rFonts w:asciiTheme="minorHAnsi" w:eastAsiaTheme="minorEastAsia" w:hAnsiTheme="minorHAnsi" w:cstheme="minorBidi"/>
                <w:noProof/>
                <w:color w:val="auto"/>
                <w:kern w:val="2"/>
                <w:lang w:eastAsia="nl-BE"/>
                <w14:ligatures w14:val="standardContextual"/>
              </w:rPr>
              <w:tab/>
            </w:r>
            <w:r w:rsidR="00A0575C" w:rsidRPr="00BE5748">
              <w:rPr>
                <w:rStyle w:val="Hyperlink"/>
                <w:noProof/>
                <w:lang w:val="en-GB"/>
              </w:rPr>
              <w:t>PCB</w:t>
            </w:r>
            <w:r w:rsidR="00A0575C">
              <w:rPr>
                <w:noProof/>
                <w:webHidden/>
              </w:rPr>
              <w:tab/>
            </w:r>
            <w:r w:rsidR="00A0575C">
              <w:rPr>
                <w:noProof/>
                <w:webHidden/>
              </w:rPr>
              <w:fldChar w:fldCharType="begin"/>
            </w:r>
            <w:r w:rsidR="00A0575C">
              <w:rPr>
                <w:noProof/>
                <w:webHidden/>
              </w:rPr>
              <w:instrText xml:space="preserve"> PAGEREF _Toc136808413 \h </w:instrText>
            </w:r>
            <w:r w:rsidR="00A0575C">
              <w:rPr>
                <w:noProof/>
                <w:webHidden/>
              </w:rPr>
            </w:r>
            <w:r w:rsidR="00A0575C">
              <w:rPr>
                <w:noProof/>
                <w:webHidden/>
              </w:rPr>
              <w:fldChar w:fldCharType="separate"/>
            </w:r>
            <w:r w:rsidR="00671412">
              <w:rPr>
                <w:noProof/>
                <w:webHidden/>
              </w:rPr>
              <w:t>6</w:t>
            </w:r>
            <w:r w:rsidR="00A0575C">
              <w:rPr>
                <w:noProof/>
                <w:webHidden/>
              </w:rPr>
              <w:fldChar w:fldCharType="end"/>
            </w:r>
          </w:hyperlink>
        </w:p>
        <w:p w14:paraId="1A01B8C2" w14:textId="3D65F314" w:rsidR="00A0575C" w:rsidRDefault="00000000">
          <w:pPr>
            <w:pStyle w:val="Inhopg2"/>
            <w:tabs>
              <w:tab w:val="left" w:pos="880"/>
              <w:tab w:val="right" w:leader="dot" w:pos="9628"/>
            </w:tabs>
            <w:rPr>
              <w:rFonts w:asciiTheme="minorHAnsi" w:eastAsiaTheme="minorEastAsia" w:hAnsiTheme="minorHAnsi" w:cstheme="minorBidi"/>
              <w:noProof/>
              <w:color w:val="auto"/>
              <w:kern w:val="2"/>
              <w:lang w:eastAsia="nl-BE"/>
              <w14:ligatures w14:val="standardContextual"/>
            </w:rPr>
          </w:pPr>
          <w:hyperlink w:anchor="_Toc136808414" w:history="1">
            <w:r w:rsidR="00A0575C" w:rsidRPr="00BE5748">
              <w:rPr>
                <w:rStyle w:val="Hyperlink"/>
                <w:noProof/>
                <w:lang w:val="en-GB"/>
              </w:rPr>
              <w:t>3.2</w:t>
            </w:r>
            <w:r w:rsidR="00A0575C">
              <w:rPr>
                <w:rFonts w:asciiTheme="minorHAnsi" w:eastAsiaTheme="minorEastAsia" w:hAnsiTheme="minorHAnsi" w:cstheme="minorBidi"/>
                <w:noProof/>
                <w:color w:val="auto"/>
                <w:kern w:val="2"/>
                <w:lang w:eastAsia="nl-BE"/>
                <w14:ligatures w14:val="standardContextual"/>
              </w:rPr>
              <w:tab/>
            </w:r>
            <w:r w:rsidR="00A0575C" w:rsidRPr="00BE5748">
              <w:rPr>
                <w:rStyle w:val="Hyperlink"/>
                <w:noProof/>
                <w:lang w:val="en-GB"/>
              </w:rPr>
              <w:t>Case and final product</w:t>
            </w:r>
            <w:r w:rsidR="00A0575C">
              <w:rPr>
                <w:noProof/>
                <w:webHidden/>
              </w:rPr>
              <w:tab/>
            </w:r>
            <w:r w:rsidR="00A0575C">
              <w:rPr>
                <w:noProof/>
                <w:webHidden/>
              </w:rPr>
              <w:fldChar w:fldCharType="begin"/>
            </w:r>
            <w:r w:rsidR="00A0575C">
              <w:rPr>
                <w:noProof/>
                <w:webHidden/>
              </w:rPr>
              <w:instrText xml:space="preserve"> PAGEREF _Toc136808414 \h </w:instrText>
            </w:r>
            <w:r w:rsidR="00A0575C">
              <w:rPr>
                <w:noProof/>
                <w:webHidden/>
              </w:rPr>
            </w:r>
            <w:r w:rsidR="00A0575C">
              <w:rPr>
                <w:noProof/>
                <w:webHidden/>
              </w:rPr>
              <w:fldChar w:fldCharType="separate"/>
            </w:r>
            <w:r w:rsidR="00671412">
              <w:rPr>
                <w:noProof/>
                <w:webHidden/>
              </w:rPr>
              <w:t>6</w:t>
            </w:r>
            <w:r w:rsidR="00A0575C">
              <w:rPr>
                <w:noProof/>
                <w:webHidden/>
              </w:rPr>
              <w:fldChar w:fldCharType="end"/>
            </w:r>
          </w:hyperlink>
        </w:p>
        <w:p w14:paraId="4F19B9D3" w14:textId="0EE62FB8" w:rsidR="00A0575C" w:rsidRDefault="00000000">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808415" w:history="1">
            <w:r w:rsidR="00A0575C" w:rsidRPr="00BE5748">
              <w:rPr>
                <w:rStyle w:val="Hyperlink"/>
                <w:noProof/>
                <w:lang w:val="nl-NL"/>
              </w:rPr>
              <w:t>3.2.1</w:t>
            </w:r>
            <w:r w:rsidR="00A0575C">
              <w:rPr>
                <w:rFonts w:asciiTheme="minorHAnsi" w:eastAsiaTheme="minorEastAsia" w:hAnsiTheme="minorHAnsi" w:cstheme="minorBidi"/>
                <w:noProof/>
                <w:color w:val="auto"/>
                <w:kern w:val="2"/>
                <w:lang w:eastAsia="nl-BE"/>
                <w14:ligatures w14:val="standardContextual"/>
              </w:rPr>
              <w:tab/>
            </w:r>
            <w:r w:rsidR="00A0575C" w:rsidRPr="00BE5748">
              <w:rPr>
                <w:rStyle w:val="Hyperlink"/>
                <w:noProof/>
                <w:lang w:val="nl-NL"/>
              </w:rPr>
              <w:t>Case</w:t>
            </w:r>
            <w:r w:rsidR="00A0575C">
              <w:rPr>
                <w:noProof/>
                <w:webHidden/>
              </w:rPr>
              <w:tab/>
            </w:r>
            <w:r w:rsidR="00A0575C">
              <w:rPr>
                <w:noProof/>
                <w:webHidden/>
              </w:rPr>
              <w:fldChar w:fldCharType="begin"/>
            </w:r>
            <w:r w:rsidR="00A0575C">
              <w:rPr>
                <w:noProof/>
                <w:webHidden/>
              </w:rPr>
              <w:instrText xml:space="preserve"> PAGEREF _Toc136808415 \h </w:instrText>
            </w:r>
            <w:r w:rsidR="00A0575C">
              <w:rPr>
                <w:noProof/>
                <w:webHidden/>
              </w:rPr>
            </w:r>
            <w:r w:rsidR="00A0575C">
              <w:rPr>
                <w:noProof/>
                <w:webHidden/>
              </w:rPr>
              <w:fldChar w:fldCharType="separate"/>
            </w:r>
            <w:r w:rsidR="00671412">
              <w:rPr>
                <w:noProof/>
                <w:webHidden/>
              </w:rPr>
              <w:t>6</w:t>
            </w:r>
            <w:r w:rsidR="00A0575C">
              <w:rPr>
                <w:noProof/>
                <w:webHidden/>
              </w:rPr>
              <w:fldChar w:fldCharType="end"/>
            </w:r>
          </w:hyperlink>
        </w:p>
        <w:p w14:paraId="28FABB34" w14:textId="2852C78A" w:rsidR="00A0575C" w:rsidRDefault="00000000">
          <w:pPr>
            <w:pStyle w:val="Inhopg3"/>
            <w:tabs>
              <w:tab w:val="left" w:pos="1320"/>
              <w:tab w:val="right" w:leader="dot" w:pos="9628"/>
            </w:tabs>
            <w:rPr>
              <w:rFonts w:asciiTheme="minorHAnsi" w:eastAsiaTheme="minorEastAsia" w:hAnsiTheme="minorHAnsi" w:cstheme="minorBidi"/>
              <w:noProof/>
              <w:color w:val="auto"/>
              <w:kern w:val="2"/>
              <w:lang w:eastAsia="nl-BE"/>
              <w14:ligatures w14:val="standardContextual"/>
            </w:rPr>
          </w:pPr>
          <w:hyperlink w:anchor="_Toc136808416" w:history="1">
            <w:r w:rsidR="00A0575C" w:rsidRPr="00BE5748">
              <w:rPr>
                <w:rStyle w:val="Hyperlink"/>
                <w:noProof/>
                <w:lang w:val="nl-NL"/>
              </w:rPr>
              <w:t>3.2.2</w:t>
            </w:r>
            <w:r w:rsidR="00A0575C">
              <w:rPr>
                <w:rFonts w:asciiTheme="minorHAnsi" w:eastAsiaTheme="minorEastAsia" w:hAnsiTheme="minorHAnsi" w:cstheme="minorBidi"/>
                <w:noProof/>
                <w:color w:val="auto"/>
                <w:kern w:val="2"/>
                <w:lang w:eastAsia="nl-BE"/>
                <w14:ligatures w14:val="standardContextual"/>
              </w:rPr>
              <w:tab/>
            </w:r>
            <w:r w:rsidR="00A0575C" w:rsidRPr="00BE5748">
              <w:rPr>
                <w:rStyle w:val="Hyperlink"/>
                <w:noProof/>
                <w:lang w:val="nl-NL"/>
              </w:rPr>
              <w:t>Final product</w:t>
            </w:r>
            <w:r w:rsidR="00A0575C">
              <w:rPr>
                <w:noProof/>
                <w:webHidden/>
              </w:rPr>
              <w:tab/>
            </w:r>
            <w:r w:rsidR="00A0575C">
              <w:rPr>
                <w:noProof/>
                <w:webHidden/>
              </w:rPr>
              <w:fldChar w:fldCharType="begin"/>
            </w:r>
            <w:r w:rsidR="00A0575C">
              <w:rPr>
                <w:noProof/>
                <w:webHidden/>
              </w:rPr>
              <w:instrText xml:space="preserve"> PAGEREF _Toc136808416 \h </w:instrText>
            </w:r>
            <w:r w:rsidR="00A0575C">
              <w:rPr>
                <w:noProof/>
                <w:webHidden/>
              </w:rPr>
            </w:r>
            <w:r w:rsidR="00A0575C">
              <w:rPr>
                <w:noProof/>
                <w:webHidden/>
              </w:rPr>
              <w:fldChar w:fldCharType="separate"/>
            </w:r>
            <w:r w:rsidR="00671412">
              <w:rPr>
                <w:noProof/>
                <w:webHidden/>
              </w:rPr>
              <w:t>7</w:t>
            </w:r>
            <w:r w:rsidR="00A0575C">
              <w:rPr>
                <w:noProof/>
                <w:webHidden/>
              </w:rPr>
              <w:fldChar w:fldCharType="end"/>
            </w:r>
          </w:hyperlink>
        </w:p>
        <w:p w14:paraId="35EC94C8" w14:textId="2CE3A832" w:rsidR="00A0575C" w:rsidRDefault="00000000">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hyperlink w:anchor="_Toc136808417" w:history="1">
            <w:r w:rsidR="00A0575C" w:rsidRPr="00BE5748">
              <w:rPr>
                <w:rStyle w:val="Hyperlink"/>
                <w:noProof/>
              </w:rPr>
              <w:t>4</w:t>
            </w:r>
            <w:r w:rsidR="00A0575C">
              <w:rPr>
                <w:rFonts w:asciiTheme="minorHAnsi" w:eastAsiaTheme="minorEastAsia" w:hAnsiTheme="minorHAnsi" w:cstheme="minorBidi"/>
                <w:noProof/>
                <w:color w:val="auto"/>
                <w:kern w:val="2"/>
                <w:lang w:eastAsia="nl-BE"/>
                <w14:ligatures w14:val="standardContextual"/>
              </w:rPr>
              <w:tab/>
            </w:r>
            <w:r w:rsidR="00A0575C" w:rsidRPr="00BE5748">
              <w:rPr>
                <w:rStyle w:val="Hyperlink"/>
                <w:noProof/>
              </w:rPr>
              <w:t>Discussion</w:t>
            </w:r>
            <w:r w:rsidR="00A0575C">
              <w:rPr>
                <w:noProof/>
                <w:webHidden/>
              </w:rPr>
              <w:tab/>
            </w:r>
            <w:r w:rsidR="00A0575C">
              <w:rPr>
                <w:noProof/>
                <w:webHidden/>
              </w:rPr>
              <w:fldChar w:fldCharType="begin"/>
            </w:r>
            <w:r w:rsidR="00A0575C">
              <w:rPr>
                <w:noProof/>
                <w:webHidden/>
              </w:rPr>
              <w:instrText xml:space="preserve"> PAGEREF _Toc136808417 \h </w:instrText>
            </w:r>
            <w:r w:rsidR="00A0575C">
              <w:rPr>
                <w:noProof/>
                <w:webHidden/>
              </w:rPr>
            </w:r>
            <w:r w:rsidR="00A0575C">
              <w:rPr>
                <w:noProof/>
                <w:webHidden/>
              </w:rPr>
              <w:fldChar w:fldCharType="separate"/>
            </w:r>
            <w:r w:rsidR="00671412">
              <w:rPr>
                <w:noProof/>
                <w:webHidden/>
              </w:rPr>
              <w:t>7</w:t>
            </w:r>
            <w:r w:rsidR="00A0575C">
              <w:rPr>
                <w:noProof/>
                <w:webHidden/>
              </w:rPr>
              <w:fldChar w:fldCharType="end"/>
            </w:r>
          </w:hyperlink>
        </w:p>
        <w:p w14:paraId="50147CCB" w14:textId="1C3FE677" w:rsidR="00A0575C" w:rsidRDefault="00000000">
          <w:pPr>
            <w:pStyle w:val="Inhopg1"/>
            <w:tabs>
              <w:tab w:val="left" w:pos="440"/>
              <w:tab w:val="right" w:leader="dot" w:pos="9628"/>
            </w:tabs>
            <w:rPr>
              <w:rFonts w:asciiTheme="minorHAnsi" w:eastAsiaTheme="minorEastAsia" w:hAnsiTheme="minorHAnsi" w:cstheme="minorBidi"/>
              <w:noProof/>
              <w:color w:val="auto"/>
              <w:kern w:val="2"/>
              <w:lang w:eastAsia="nl-BE"/>
              <w14:ligatures w14:val="standardContextual"/>
            </w:rPr>
          </w:pPr>
          <w:hyperlink w:anchor="_Toc136808418" w:history="1">
            <w:r w:rsidR="00A0575C" w:rsidRPr="00BE5748">
              <w:rPr>
                <w:rStyle w:val="Hyperlink"/>
                <w:noProof/>
              </w:rPr>
              <w:t>5</w:t>
            </w:r>
            <w:r w:rsidR="00A0575C">
              <w:rPr>
                <w:rFonts w:asciiTheme="minorHAnsi" w:eastAsiaTheme="minorEastAsia" w:hAnsiTheme="minorHAnsi" w:cstheme="minorBidi"/>
                <w:noProof/>
                <w:color w:val="auto"/>
                <w:kern w:val="2"/>
                <w:lang w:eastAsia="nl-BE"/>
                <w14:ligatures w14:val="standardContextual"/>
              </w:rPr>
              <w:tab/>
            </w:r>
            <w:r w:rsidR="00A0575C" w:rsidRPr="00BE5748">
              <w:rPr>
                <w:rStyle w:val="Hyperlink"/>
                <w:noProof/>
              </w:rPr>
              <w:t>Reference list</w:t>
            </w:r>
            <w:r w:rsidR="00A0575C">
              <w:rPr>
                <w:noProof/>
                <w:webHidden/>
              </w:rPr>
              <w:tab/>
            </w:r>
            <w:r w:rsidR="00A0575C">
              <w:rPr>
                <w:noProof/>
                <w:webHidden/>
              </w:rPr>
              <w:fldChar w:fldCharType="begin"/>
            </w:r>
            <w:r w:rsidR="00A0575C">
              <w:rPr>
                <w:noProof/>
                <w:webHidden/>
              </w:rPr>
              <w:instrText xml:space="preserve"> PAGEREF _Toc136808418 \h </w:instrText>
            </w:r>
            <w:r w:rsidR="00A0575C">
              <w:rPr>
                <w:noProof/>
                <w:webHidden/>
              </w:rPr>
            </w:r>
            <w:r w:rsidR="00A0575C">
              <w:rPr>
                <w:noProof/>
                <w:webHidden/>
              </w:rPr>
              <w:fldChar w:fldCharType="separate"/>
            </w:r>
            <w:r w:rsidR="00671412">
              <w:rPr>
                <w:noProof/>
                <w:webHidden/>
              </w:rPr>
              <w:t>8</w:t>
            </w:r>
            <w:r w:rsidR="00A0575C">
              <w:rPr>
                <w:noProof/>
                <w:webHidden/>
              </w:rPr>
              <w:fldChar w:fldCharType="end"/>
            </w:r>
          </w:hyperlink>
        </w:p>
        <w:p w14:paraId="284DE8F1" w14:textId="3D04642B" w:rsidR="00884B5D" w:rsidRDefault="00884B5D">
          <w:r>
            <w:rPr>
              <w:b/>
              <w:bCs/>
              <w:lang w:val="nl-NL"/>
            </w:rPr>
            <w:fldChar w:fldCharType="end"/>
          </w:r>
        </w:p>
      </w:sdtContent>
    </w:sdt>
    <w:p w14:paraId="62DB9BB9" w14:textId="77777777" w:rsidR="00BB3BCC" w:rsidRDefault="00BB3BCC" w:rsidP="00A24E52">
      <w:pPr>
        <w:tabs>
          <w:tab w:val="left" w:pos="284"/>
          <w:tab w:val="left" w:pos="567"/>
        </w:tabs>
      </w:pPr>
    </w:p>
    <w:p w14:paraId="64C44928" w14:textId="77777777" w:rsidR="00BB3BCC" w:rsidRDefault="00BB3BCC" w:rsidP="00A24E52">
      <w:pPr>
        <w:tabs>
          <w:tab w:val="left" w:pos="284"/>
          <w:tab w:val="left" w:pos="567"/>
        </w:tabs>
      </w:pPr>
    </w:p>
    <w:p w14:paraId="6E63185A" w14:textId="77777777" w:rsidR="00BB3BCC" w:rsidRDefault="00BB3BCC" w:rsidP="00A24E52">
      <w:pPr>
        <w:tabs>
          <w:tab w:val="left" w:pos="284"/>
          <w:tab w:val="left" w:pos="567"/>
        </w:tabs>
      </w:pPr>
    </w:p>
    <w:p w14:paraId="358476AE" w14:textId="77777777" w:rsidR="00A24E52" w:rsidRDefault="00A24E52" w:rsidP="00A24E52">
      <w:pPr>
        <w:pStyle w:val="Kop1"/>
      </w:pPr>
      <w:bookmarkStart w:id="1" w:name="_Toc31378067"/>
      <w:bookmarkStart w:id="2" w:name="_Toc33538868"/>
      <w:bookmarkStart w:id="3" w:name="_Toc33540972"/>
      <w:bookmarkStart w:id="4" w:name="_Toc33541804"/>
      <w:bookmarkStart w:id="5" w:name="_Toc55125078"/>
      <w:bookmarkStart w:id="6" w:name="_Toc55308001"/>
      <w:bookmarkStart w:id="7" w:name="_Toc63673997"/>
      <w:bookmarkStart w:id="8" w:name="_Toc136808408"/>
      <w:proofErr w:type="spellStart"/>
      <w:r>
        <w:t>Introduction</w:t>
      </w:r>
      <w:bookmarkEnd w:id="1"/>
      <w:bookmarkEnd w:id="2"/>
      <w:bookmarkEnd w:id="3"/>
      <w:bookmarkEnd w:id="4"/>
      <w:bookmarkEnd w:id="5"/>
      <w:bookmarkEnd w:id="6"/>
      <w:bookmarkEnd w:id="7"/>
      <w:bookmarkEnd w:id="8"/>
      <w:proofErr w:type="spellEnd"/>
    </w:p>
    <w:p w14:paraId="2E20A636" w14:textId="3BE8E492" w:rsidR="009603E0" w:rsidRPr="00932CAA" w:rsidRDefault="001A3C13" w:rsidP="004C4614">
      <w:pPr>
        <w:ind w:left="454"/>
        <w:rPr>
          <w:lang w:val="en-GB"/>
        </w:rPr>
      </w:pPr>
      <w:r w:rsidRPr="00932CAA">
        <w:rPr>
          <w:lang w:val="en-GB"/>
        </w:rPr>
        <w:t xml:space="preserve">This project aims to design a functional and durable prototype soldering station that is based on the design that </w:t>
      </w:r>
      <w:proofErr w:type="spellStart"/>
      <w:r w:rsidRPr="00932CAA">
        <w:rPr>
          <w:lang w:val="en-GB"/>
        </w:rPr>
        <w:t>Elektor</w:t>
      </w:r>
      <w:proofErr w:type="spellEnd"/>
      <w:r w:rsidRPr="00932CAA">
        <w:rPr>
          <w:lang w:val="en-GB"/>
        </w:rPr>
        <w:t xml:space="preserve"> made a few years ago. </w:t>
      </w:r>
      <w:r w:rsidR="00C4335B" w:rsidRPr="00C4335B">
        <w:rPr>
          <w:lang w:val="en-GB"/>
        </w:rPr>
        <w:t>Because the design has been in use for several years, it forms a stable base to start from.</w:t>
      </w:r>
      <w:r w:rsidR="00C4335B">
        <w:rPr>
          <w:lang w:val="en-GB"/>
        </w:rPr>
        <w:t xml:space="preserve"> As</w:t>
      </w:r>
      <w:r w:rsidR="006D3EC2" w:rsidRPr="00932CAA">
        <w:rPr>
          <w:lang w:val="en-GB"/>
        </w:rPr>
        <w:t xml:space="preserve"> a prototype it needs to eas</w:t>
      </w:r>
      <w:r w:rsidR="004C4614">
        <w:rPr>
          <w:lang w:val="en-GB"/>
        </w:rPr>
        <w:t>ily</w:t>
      </w:r>
      <w:r w:rsidR="006D3EC2" w:rsidRPr="00932CAA">
        <w:rPr>
          <w:lang w:val="en-GB"/>
        </w:rPr>
        <w:t xml:space="preserve"> troubleshoot and repair</w:t>
      </w:r>
      <w:r w:rsidR="00BB3BCC">
        <w:rPr>
          <w:lang w:val="en-GB"/>
        </w:rPr>
        <w:t xml:space="preserve"> in order</w:t>
      </w:r>
      <w:r w:rsidR="006D3EC2" w:rsidRPr="00932CAA">
        <w:rPr>
          <w:lang w:val="en-GB"/>
        </w:rPr>
        <w:t xml:space="preserve"> to make the testing process easier. This application note will not only discuss the final outcome and the ap</w:t>
      </w:r>
      <w:r w:rsidR="00E77D11" w:rsidRPr="00932CAA">
        <w:rPr>
          <w:lang w:val="en-GB"/>
        </w:rPr>
        <w:t>p</w:t>
      </w:r>
      <w:r w:rsidR="006D3EC2" w:rsidRPr="00932CAA">
        <w:rPr>
          <w:lang w:val="en-GB"/>
        </w:rPr>
        <w:t>ro</w:t>
      </w:r>
      <w:r w:rsidR="00E77D11" w:rsidRPr="00932CAA">
        <w:rPr>
          <w:lang w:val="en-GB"/>
        </w:rPr>
        <w:t>a</w:t>
      </w:r>
      <w:r w:rsidR="006D3EC2" w:rsidRPr="00932CAA">
        <w:rPr>
          <w:lang w:val="en-GB"/>
        </w:rPr>
        <w:t xml:space="preserve">ch that </w:t>
      </w:r>
      <w:r w:rsidR="004C4614">
        <w:rPr>
          <w:lang w:val="en-GB"/>
        </w:rPr>
        <w:t>it took</w:t>
      </w:r>
      <w:r w:rsidR="006D3EC2" w:rsidRPr="00932CAA">
        <w:rPr>
          <w:lang w:val="en-GB"/>
        </w:rPr>
        <w:t xml:space="preserve"> to get there but also the different materials that were used, as well as the different challenges and </w:t>
      </w:r>
      <w:r w:rsidR="00CE2BAD" w:rsidRPr="00932CAA">
        <w:rPr>
          <w:lang w:val="en-GB"/>
        </w:rPr>
        <w:t>d</w:t>
      </w:r>
      <w:r w:rsidR="006D3EC2" w:rsidRPr="00932CAA">
        <w:rPr>
          <w:lang w:val="en-GB"/>
        </w:rPr>
        <w:t>ecisions encountered throughout the different phases of the project.</w:t>
      </w:r>
      <w:bookmarkStart w:id="9" w:name="_Toc31378068"/>
      <w:bookmarkStart w:id="10" w:name="_Toc33538869"/>
      <w:bookmarkStart w:id="11" w:name="_Toc33540973"/>
      <w:bookmarkStart w:id="12" w:name="_Toc33541805"/>
      <w:bookmarkStart w:id="13" w:name="_Toc55125079"/>
      <w:bookmarkStart w:id="14" w:name="_Toc55308002"/>
      <w:r w:rsidR="009603E0" w:rsidRPr="00932CAA">
        <w:rPr>
          <w:lang w:val="en-GB"/>
        </w:rPr>
        <w:br w:type="page"/>
      </w:r>
    </w:p>
    <w:p w14:paraId="1A7FCA2C" w14:textId="57D21652" w:rsidR="00A24E52" w:rsidRDefault="00A24E52" w:rsidP="00A24E52">
      <w:pPr>
        <w:pStyle w:val="Kop1"/>
      </w:pPr>
      <w:bookmarkStart w:id="15" w:name="_Toc63673998"/>
      <w:bookmarkStart w:id="16" w:name="_Toc136808409"/>
      <w:proofErr w:type="spellStart"/>
      <w:r>
        <w:lastRenderedPageBreak/>
        <w:t>Material</w:t>
      </w:r>
      <w:proofErr w:type="spellEnd"/>
      <w:r>
        <w:t xml:space="preserve"> </w:t>
      </w:r>
      <w:proofErr w:type="spellStart"/>
      <w:r>
        <w:t>and</w:t>
      </w:r>
      <w:proofErr w:type="spellEnd"/>
      <w:r>
        <w:t xml:space="preserve"> </w:t>
      </w:r>
      <w:proofErr w:type="spellStart"/>
      <w:r>
        <w:t>methods</w:t>
      </w:r>
      <w:bookmarkEnd w:id="9"/>
      <w:bookmarkEnd w:id="10"/>
      <w:bookmarkEnd w:id="11"/>
      <w:bookmarkEnd w:id="12"/>
      <w:bookmarkEnd w:id="13"/>
      <w:bookmarkEnd w:id="14"/>
      <w:bookmarkEnd w:id="15"/>
      <w:bookmarkEnd w:id="16"/>
      <w:proofErr w:type="spellEnd"/>
    </w:p>
    <w:p w14:paraId="13CED6C2" w14:textId="14E836C4" w:rsidR="008E54AB" w:rsidRPr="008E54AB" w:rsidRDefault="008E54AB" w:rsidP="00BB3BCC">
      <w:pPr>
        <w:ind w:left="454"/>
        <w:rPr>
          <w:lang w:val="en-GB"/>
        </w:rPr>
      </w:pPr>
      <w:r w:rsidRPr="008E54AB">
        <w:rPr>
          <w:lang w:val="en-GB"/>
        </w:rPr>
        <w:t xml:space="preserve">One of the primary tasks was </w:t>
      </w:r>
      <w:r w:rsidR="00E0350B" w:rsidRPr="008E54AB">
        <w:rPr>
          <w:lang w:val="en-GB"/>
        </w:rPr>
        <w:t>desi</w:t>
      </w:r>
      <w:r w:rsidR="00E0350B">
        <w:rPr>
          <w:lang w:val="en-GB"/>
        </w:rPr>
        <w:t>gn</w:t>
      </w:r>
      <w:r w:rsidR="00E0350B" w:rsidRPr="008E54AB">
        <w:rPr>
          <w:lang w:val="en-GB"/>
        </w:rPr>
        <w:t>i</w:t>
      </w:r>
      <w:r w:rsidR="00E0350B">
        <w:rPr>
          <w:lang w:val="en-GB"/>
        </w:rPr>
        <w:t>ng</w:t>
      </w:r>
      <w:r w:rsidRPr="008E54AB">
        <w:rPr>
          <w:lang w:val="en-GB"/>
        </w:rPr>
        <w:t xml:space="preserve"> the PCB. For this purpose, Altium Designer was used. This program offers a considerable amount of possibilities and documentation making it a very suitable choice for this project. </w:t>
      </w:r>
    </w:p>
    <w:p w14:paraId="011185FB" w14:textId="37B74514" w:rsidR="008E54AB" w:rsidRPr="008E54AB" w:rsidRDefault="008E54AB" w:rsidP="00BB3BCC">
      <w:pPr>
        <w:ind w:left="454"/>
        <w:rPr>
          <w:lang w:val="en-GB"/>
        </w:rPr>
      </w:pPr>
      <w:r w:rsidRPr="008E54AB">
        <w:rPr>
          <w:lang w:val="en-GB"/>
        </w:rPr>
        <w:t xml:space="preserve">Another significant task was to design the mechanical case to house the electronics in. The reason Fusion 360 was chosen for this is because it allows for exact measurements to be used in a 3D design. Other software like Blender can also be used to create a 3D design. Blender however doesn’t allow exact measurements to be used out of the box as easily as Fusion does. This makes Fusion a better choice to create a case that needs to be precisely designed to house the electronics. </w:t>
      </w:r>
      <w:r w:rsidR="00E0350B">
        <w:rPr>
          <w:lang w:val="en-GB"/>
        </w:rPr>
        <w:t>In order t</w:t>
      </w:r>
      <w:r w:rsidRPr="008E54AB">
        <w:rPr>
          <w:lang w:val="en-GB"/>
        </w:rPr>
        <w:t xml:space="preserve">o 3D print a slicing program is needed to break the 3D model into different layers. </w:t>
      </w:r>
      <w:proofErr w:type="spellStart"/>
      <w:r w:rsidRPr="008E54AB">
        <w:rPr>
          <w:lang w:val="en-GB"/>
        </w:rPr>
        <w:t>Ultimaker</w:t>
      </w:r>
      <w:proofErr w:type="spellEnd"/>
      <w:r w:rsidRPr="008E54AB">
        <w:rPr>
          <w:lang w:val="en-GB"/>
        </w:rPr>
        <w:t xml:space="preserve"> </w:t>
      </w:r>
      <w:proofErr w:type="spellStart"/>
      <w:r w:rsidRPr="008E54AB">
        <w:rPr>
          <w:lang w:val="en-GB"/>
        </w:rPr>
        <w:t>Cura</w:t>
      </w:r>
      <w:proofErr w:type="spellEnd"/>
      <w:r w:rsidRPr="008E54AB">
        <w:rPr>
          <w:lang w:val="en-GB"/>
        </w:rPr>
        <w:t xml:space="preserve"> was used here instead of </w:t>
      </w:r>
      <w:proofErr w:type="spellStart"/>
      <w:r w:rsidRPr="008E54AB">
        <w:rPr>
          <w:lang w:val="en-GB"/>
        </w:rPr>
        <w:t>Prusa</w:t>
      </w:r>
      <w:proofErr w:type="spellEnd"/>
      <w:r w:rsidRPr="008E54AB">
        <w:rPr>
          <w:lang w:val="en-GB"/>
        </w:rPr>
        <w:t xml:space="preserve"> </w:t>
      </w:r>
      <w:r w:rsidR="00E076D2">
        <w:rPr>
          <w:lang w:val="en-GB"/>
        </w:rPr>
        <w:t>because of</w:t>
      </w:r>
      <w:r w:rsidRPr="008E54AB">
        <w:rPr>
          <w:lang w:val="en-GB"/>
        </w:rPr>
        <w:t xml:space="preserve"> more experience with the </w:t>
      </w:r>
      <w:proofErr w:type="spellStart"/>
      <w:r w:rsidRPr="008E54AB">
        <w:rPr>
          <w:lang w:val="en-GB"/>
        </w:rPr>
        <w:t>Cura</w:t>
      </w:r>
      <w:proofErr w:type="spellEnd"/>
      <w:r w:rsidRPr="008E54AB">
        <w:rPr>
          <w:lang w:val="en-GB"/>
        </w:rPr>
        <w:t xml:space="preserve"> software.</w:t>
      </w:r>
    </w:p>
    <w:p w14:paraId="422759E5" w14:textId="5B2ABF6D" w:rsidR="00D767A3" w:rsidRDefault="008E54AB" w:rsidP="00BB3BCC">
      <w:pPr>
        <w:ind w:left="454"/>
        <w:rPr>
          <w:lang w:val="en-GB"/>
        </w:rPr>
      </w:pPr>
      <w:r w:rsidRPr="008E54AB">
        <w:rPr>
          <w:lang w:val="en-GB"/>
        </w:rPr>
        <w:t xml:space="preserve">Most of the components that were used for this project are the same as the ones that </w:t>
      </w:r>
      <w:proofErr w:type="spellStart"/>
      <w:r w:rsidRPr="008E54AB">
        <w:rPr>
          <w:lang w:val="en-GB"/>
        </w:rPr>
        <w:t>Elektor</w:t>
      </w:r>
      <w:proofErr w:type="spellEnd"/>
      <w:r w:rsidRPr="008E54AB">
        <w:rPr>
          <w:lang w:val="en-GB"/>
        </w:rPr>
        <w:t xml:space="preserve"> recommends. There are however some components that are slightly different.  In this design for example the BC 547 CG was used instead of the BC 547 C transistor. The most important characteristics are identical of course, only some minor differences are present. The descriptions and datasheets were used to compare the different characteristics of these components.</w:t>
      </w:r>
    </w:p>
    <w:p w14:paraId="624BCC22" w14:textId="6136B0A3" w:rsidR="00D767A3" w:rsidRDefault="00E0350B" w:rsidP="00BB3BCC">
      <w:pPr>
        <w:ind w:left="454"/>
        <w:rPr>
          <w:lang w:val="en-GB"/>
        </w:rPr>
      </w:pPr>
      <w:r>
        <w:rPr>
          <w:lang w:val="en-GB"/>
        </w:rPr>
        <w:t xml:space="preserve">As for the testing equipment </w:t>
      </w:r>
      <w:r w:rsidR="00F24DAA">
        <w:rPr>
          <w:lang w:val="en-GB"/>
        </w:rPr>
        <w:t>both a</w:t>
      </w:r>
      <w:r>
        <w:rPr>
          <w:lang w:val="en-GB"/>
        </w:rPr>
        <w:t xml:space="preserve"> </w:t>
      </w:r>
      <w:proofErr w:type="spellStart"/>
      <w:r>
        <w:rPr>
          <w:lang w:val="en-GB"/>
        </w:rPr>
        <w:t>multimeter</w:t>
      </w:r>
      <w:proofErr w:type="spellEnd"/>
      <w:r>
        <w:rPr>
          <w:lang w:val="en-GB"/>
        </w:rPr>
        <w:t xml:space="preserve"> and a transformer were used to safely test the </w:t>
      </w:r>
      <w:r w:rsidR="00AB697E">
        <w:rPr>
          <w:lang w:val="en-GB"/>
        </w:rPr>
        <w:t>PCB</w:t>
      </w:r>
      <w:r>
        <w:rPr>
          <w:lang w:val="en-GB"/>
        </w:rPr>
        <w:t xml:space="preserve"> </w:t>
      </w:r>
      <w:r w:rsidR="00B21893">
        <w:rPr>
          <w:lang w:val="en-GB"/>
        </w:rPr>
        <w:t xml:space="preserve">during and after </w:t>
      </w:r>
      <w:r w:rsidR="00F24DAA">
        <w:rPr>
          <w:lang w:val="en-GB"/>
        </w:rPr>
        <w:t xml:space="preserve">the PCB </w:t>
      </w:r>
      <w:r w:rsidR="00B21893">
        <w:rPr>
          <w:lang w:val="en-GB"/>
        </w:rPr>
        <w:t>assembly.</w:t>
      </w:r>
    </w:p>
    <w:p w14:paraId="15C3F058" w14:textId="7EA1468C" w:rsidR="008E54AB" w:rsidRDefault="008E54AB" w:rsidP="006265B1">
      <w:pPr>
        <w:rPr>
          <w:lang w:val="en-GB"/>
        </w:rPr>
      </w:pPr>
    </w:p>
    <w:p w14:paraId="09CF3F81" w14:textId="4DC2FFE8" w:rsidR="00D767A3" w:rsidRDefault="00BB3B18" w:rsidP="00D767A3">
      <w:pPr>
        <w:ind w:left="454"/>
        <w:rPr>
          <w:lang w:val="en-GB"/>
        </w:rPr>
      </w:pPr>
      <w:r>
        <w:rPr>
          <w:noProof/>
        </w:rPr>
        <mc:AlternateContent>
          <mc:Choice Requires="wps">
            <w:drawing>
              <wp:anchor distT="0" distB="0" distL="114300" distR="114300" simplePos="0" relativeHeight="251664384" behindDoc="1" locked="0" layoutInCell="1" allowOverlap="1" wp14:anchorId="4CE03941" wp14:editId="01049C44">
                <wp:simplePos x="0" y="0"/>
                <wp:positionH relativeFrom="column">
                  <wp:posOffset>308610</wp:posOffset>
                </wp:positionH>
                <wp:positionV relativeFrom="paragraph">
                  <wp:posOffset>4170045</wp:posOffset>
                </wp:positionV>
                <wp:extent cx="3211195" cy="635"/>
                <wp:effectExtent l="0" t="0" r="0" b="0"/>
                <wp:wrapTight wrapText="bothSides">
                  <wp:wrapPolygon edited="0">
                    <wp:start x="0" y="0"/>
                    <wp:lineTo x="0" y="21600"/>
                    <wp:lineTo x="21600" y="21600"/>
                    <wp:lineTo x="21600" y="0"/>
                  </wp:wrapPolygon>
                </wp:wrapTight>
                <wp:docPr id="801833980" name="Tekstvak 1"/>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2C015FE0" w14:textId="6A4712DD" w:rsidR="00BB3B18" w:rsidRPr="000F1885" w:rsidRDefault="00BB3B18" w:rsidP="00BB3B18">
                            <w:pPr>
                              <w:pStyle w:val="Bijschrift"/>
                              <w:jc w:val="center"/>
                              <w:rPr>
                                <w:noProof/>
                                <w:color w:val="0A0203"/>
                                <w:lang w:val="en-GB"/>
                              </w:rPr>
                            </w:pPr>
                            <w:r>
                              <w:t xml:space="preserve">Figure </w:t>
                            </w:r>
                            <w:r>
                              <w:fldChar w:fldCharType="begin"/>
                            </w:r>
                            <w:r>
                              <w:instrText xml:space="preserve"> SEQ Figure \* ARABIC </w:instrText>
                            </w:r>
                            <w:r>
                              <w:fldChar w:fldCharType="separate"/>
                            </w:r>
                            <w:r w:rsidR="009070A7">
                              <w:rPr>
                                <w:noProof/>
                              </w:rPr>
                              <w:t>1</w:t>
                            </w:r>
                            <w:r>
                              <w:fldChar w:fldCharType="end"/>
                            </w:r>
                            <w:r>
                              <w:t>.0</w:t>
                            </w:r>
                            <w:r>
                              <w:rPr>
                                <w:noProof/>
                              </w:rPr>
                              <w:t xml:space="preserve"> - </w:t>
                            </w:r>
                            <w:r w:rsidRPr="00A06A5A">
                              <w:rPr>
                                <w:noProof/>
                              </w:rPr>
                              <w:t>Approach flowdiagram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E03941" id="_x0000_t202" coordsize="21600,21600" o:spt="202" path="m,l,21600r21600,l21600,xe">
                <v:stroke joinstyle="miter"/>
                <v:path gradientshapeok="t" o:connecttype="rect"/>
              </v:shapetype>
              <v:shape id="Tekstvak 1" o:spid="_x0000_s1026" type="#_x0000_t202" style="position:absolute;left:0;text-align:left;margin-left:24.3pt;margin-top:328.35pt;width:252.8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" stroked="f">
                <v:textbox style="mso-fit-shape-to-text:t" inset="0,0,0,0">
                  <w:txbxContent>
                    <w:p w14:paraId="2C015FE0" w14:textId="6A4712DD" w:rsidR="00BB3B18" w:rsidRPr="000F1885" w:rsidRDefault="00BB3B18" w:rsidP="00BB3B18">
                      <w:pPr>
                        <w:pStyle w:val="Bijschrift"/>
                        <w:jc w:val="center"/>
                        <w:rPr>
                          <w:noProof/>
                          <w:color w:val="0A0203"/>
                          <w:lang w:val="en-GB"/>
                        </w:rPr>
                      </w:pPr>
                      <w:r>
                        <w:t xml:space="preserve">Figure </w:t>
                      </w:r>
                      <w:r>
                        <w:fldChar w:fldCharType="begin"/>
                      </w:r>
                      <w:r>
                        <w:instrText xml:space="preserve"> SEQ Figure \* ARABIC </w:instrText>
                      </w:r>
                      <w:r>
                        <w:fldChar w:fldCharType="separate"/>
                      </w:r>
                      <w:r w:rsidR="009070A7">
                        <w:rPr>
                          <w:noProof/>
                        </w:rPr>
                        <w:t>1</w:t>
                      </w:r>
                      <w:r>
                        <w:fldChar w:fldCharType="end"/>
                      </w:r>
                      <w:r>
                        <w:t>.0</w:t>
                      </w:r>
                      <w:r>
                        <w:rPr>
                          <w:noProof/>
                        </w:rPr>
                        <w:t xml:space="preserve"> - </w:t>
                      </w:r>
                      <w:r w:rsidRPr="00A06A5A">
                        <w:rPr>
                          <w:noProof/>
                        </w:rPr>
                        <w:t>Approach flowdiagram</w:t>
                      </w:r>
                    </w:p>
                  </w:txbxContent>
                </v:textbox>
                <w10:wrap type="tight"/>
              </v:shape>
            </w:pict>
          </mc:Fallback>
        </mc:AlternateContent>
      </w:r>
      <w:r w:rsidR="00AF6D61" w:rsidRPr="00AF6D61">
        <w:rPr>
          <w:noProof/>
          <w:lang w:val="en-GB"/>
        </w:rPr>
        <w:drawing>
          <wp:anchor distT="0" distB="0" distL="114300" distR="114300" simplePos="0" relativeHeight="251662336" behindDoc="1" locked="0" layoutInCell="1" allowOverlap="1" wp14:anchorId="1B7D02AC" wp14:editId="207BBC80">
            <wp:simplePos x="0" y="0"/>
            <wp:positionH relativeFrom="column">
              <wp:posOffset>308610</wp:posOffset>
            </wp:positionH>
            <wp:positionV relativeFrom="paragraph">
              <wp:posOffset>18415</wp:posOffset>
            </wp:positionV>
            <wp:extent cx="3211195" cy="4094480"/>
            <wp:effectExtent l="19050" t="19050" r="27305" b="20320"/>
            <wp:wrapTight wrapText="bothSides">
              <wp:wrapPolygon edited="0">
                <wp:start x="-128" y="-100"/>
                <wp:lineTo x="-128" y="21607"/>
                <wp:lineTo x="21656" y="21607"/>
                <wp:lineTo x="21656" y="-100"/>
                <wp:lineTo x="-128" y="-100"/>
              </wp:wrapPolygon>
            </wp:wrapTight>
            <wp:docPr id="1537700799" name="Afbeelding 1" descr="Afbeelding met schermopname, ontwerp,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00799" name="Afbeelding 1" descr="Afbeelding met schermopname, ontwerp, diagram&#10;&#10;Automatisch gegenereerde beschrijving"/>
                    <pic:cNvPicPr/>
                  </pic:nvPicPr>
                  <pic:blipFill>
                    <a:blip r:embed="rId8">
                      <a:extLst>
                        <a:ext uri="{28A0092B-C50C-407E-A947-70E740481C1C}">
                          <a14:useLocalDpi xmlns:a14="http://schemas.microsoft.com/office/drawing/2010/main" val="0"/>
                        </a:ext>
                      </a:extLst>
                    </a:blip>
                    <a:stretch>
                      <a:fillRect/>
                    </a:stretch>
                  </pic:blipFill>
                  <pic:spPr>
                    <a:xfrm>
                      <a:off x="0" y="0"/>
                      <a:ext cx="3211195" cy="4094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767A3">
        <w:rPr>
          <w:lang w:val="en-GB"/>
        </w:rPr>
        <w:t>Both the schematic library and the PCB footprint library needed to be made as shown in the first step. Followed by designing the schematics using the previously made schematic library.</w:t>
      </w:r>
    </w:p>
    <w:p w14:paraId="6EC3EA4A" w14:textId="7D1BC7EF" w:rsidR="00D767A3" w:rsidRDefault="0014035A" w:rsidP="00D767A3">
      <w:pPr>
        <w:ind w:left="454"/>
        <w:rPr>
          <w:lang w:val="en-GB"/>
        </w:rPr>
      </w:pPr>
      <w:r>
        <w:rPr>
          <w:lang w:val="en-GB"/>
        </w:rPr>
        <w:t xml:space="preserve">Importing </w:t>
      </w:r>
      <w:r w:rsidR="00D767A3">
        <w:rPr>
          <w:lang w:val="en-GB"/>
        </w:rPr>
        <w:t xml:space="preserve">the schematics </w:t>
      </w:r>
      <w:r>
        <w:rPr>
          <w:lang w:val="en-GB"/>
        </w:rPr>
        <w:t>in</w:t>
      </w:r>
      <w:r w:rsidR="00D767A3">
        <w:rPr>
          <w:lang w:val="en-GB"/>
        </w:rPr>
        <w:t>to the PCB</w:t>
      </w:r>
      <w:r>
        <w:rPr>
          <w:lang w:val="en-GB"/>
        </w:rPr>
        <w:t xml:space="preserve"> layout</w:t>
      </w:r>
      <w:r w:rsidR="00D767A3">
        <w:rPr>
          <w:lang w:val="en-GB"/>
        </w:rPr>
        <w:t xml:space="preserve"> and placing the</w:t>
      </w:r>
      <w:r w:rsidR="00E932C3">
        <w:rPr>
          <w:lang w:val="en-GB"/>
        </w:rPr>
        <w:t xml:space="preserve"> </w:t>
      </w:r>
      <w:r w:rsidR="00D767A3">
        <w:rPr>
          <w:lang w:val="en-GB"/>
        </w:rPr>
        <w:t xml:space="preserve">different components in such a way that everything </w:t>
      </w:r>
      <w:r w:rsidR="00E932C3">
        <w:rPr>
          <w:lang w:val="en-GB"/>
        </w:rPr>
        <w:t xml:space="preserve">would </w:t>
      </w:r>
      <w:r w:rsidR="00D767A3">
        <w:rPr>
          <w:lang w:val="en-GB"/>
        </w:rPr>
        <w:t>function as intended is what the second step consisted of.</w:t>
      </w:r>
    </w:p>
    <w:p w14:paraId="6D001314" w14:textId="2EA7A6ED" w:rsidR="00D767A3" w:rsidRDefault="00884B5D" w:rsidP="00D767A3">
      <w:pPr>
        <w:ind w:left="454"/>
        <w:rPr>
          <w:lang w:val="en-GB"/>
        </w:rPr>
      </w:pPr>
      <w:r>
        <w:rPr>
          <w:lang w:val="en-GB"/>
        </w:rPr>
        <w:t>After that a</w:t>
      </w:r>
      <w:r w:rsidR="00D767A3">
        <w:rPr>
          <w:lang w:val="en-GB"/>
        </w:rPr>
        <w:t xml:space="preserve">ll the traces </w:t>
      </w:r>
      <w:r w:rsidR="0014035A">
        <w:rPr>
          <w:lang w:val="en-GB"/>
        </w:rPr>
        <w:t>were</w:t>
      </w:r>
      <w:r w:rsidR="00D767A3">
        <w:rPr>
          <w:lang w:val="en-GB"/>
        </w:rPr>
        <w:t xml:space="preserve"> routed and</w:t>
      </w:r>
      <w:r w:rsidR="00D767A3" w:rsidRPr="00E11509">
        <w:rPr>
          <w:lang w:val="en-GB"/>
        </w:rPr>
        <w:t xml:space="preserve"> </w:t>
      </w:r>
      <w:r w:rsidR="00D767A3">
        <w:rPr>
          <w:lang w:val="en-GB"/>
        </w:rPr>
        <w:t>checked so that they</w:t>
      </w:r>
      <w:r w:rsidR="00EB6659">
        <w:rPr>
          <w:lang w:val="en-GB"/>
        </w:rPr>
        <w:t xml:space="preserve"> would</w:t>
      </w:r>
      <w:r w:rsidR="00D767A3" w:rsidRPr="00E11509">
        <w:rPr>
          <w:lang w:val="en-GB"/>
        </w:rPr>
        <w:t xml:space="preserve"> match the needed requirements. This</w:t>
      </w:r>
      <w:r w:rsidR="00D767A3">
        <w:rPr>
          <w:lang w:val="en-GB"/>
        </w:rPr>
        <w:t xml:space="preserve"> </w:t>
      </w:r>
      <w:r w:rsidR="00920294">
        <w:rPr>
          <w:lang w:val="en-GB"/>
        </w:rPr>
        <w:t xml:space="preserve">was </w:t>
      </w:r>
      <w:r w:rsidR="00D767A3">
        <w:rPr>
          <w:lang w:val="en-GB"/>
        </w:rPr>
        <w:t>done</w:t>
      </w:r>
      <w:r w:rsidR="00D767A3" w:rsidRPr="00E11509">
        <w:rPr>
          <w:lang w:val="en-GB"/>
        </w:rPr>
        <w:t xml:space="preserve"> to ensure that the electrical connectivity as well as the signal transmissions</w:t>
      </w:r>
      <w:r w:rsidR="00EB6659">
        <w:rPr>
          <w:lang w:val="en-GB"/>
        </w:rPr>
        <w:t xml:space="preserve"> would work properly</w:t>
      </w:r>
      <w:r w:rsidR="00D767A3">
        <w:rPr>
          <w:lang w:val="en-GB"/>
        </w:rPr>
        <w:t xml:space="preserve"> </w:t>
      </w:r>
      <w:r w:rsidR="00B21893">
        <w:rPr>
          <w:lang w:val="en-GB"/>
        </w:rPr>
        <w:t>between the different components.</w:t>
      </w:r>
    </w:p>
    <w:p w14:paraId="449E5601" w14:textId="1314140E" w:rsidR="00691638" w:rsidRDefault="00216DF5" w:rsidP="00691638">
      <w:pPr>
        <w:ind w:left="454"/>
        <w:rPr>
          <w:lang w:val="en-GB"/>
        </w:rPr>
      </w:pPr>
      <w:r w:rsidRPr="00216DF5">
        <w:rPr>
          <w:lang w:val="en-GB"/>
        </w:rPr>
        <w:t>In the fourth st</w:t>
      </w:r>
      <w:r w:rsidR="00FB5659">
        <w:rPr>
          <w:lang w:val="en-GB"/>
        </w:rPr>
        <w:t xml:space="preserve">age </w:t>
      </w:r>
      <w:r w:rsidRPr="00216DF5">
        <w:rPr>
          <w:lang w:val="en-GB"/>
        </w:rPr>
        <w:t>, the PCB was assembled</w:t>
      </w:r>
      <w:r w:rsidR="00B21893">
        <w:rPr>
          <w:lang w:val="en-GB"/>
        </w:rPr>
        <w:t xml:space="preserve"> </w:t>
      </w:r>
      <w:r w:rsidR="00FB5659">
        <w:rPr>
          <w:lang w:val="en-GB"/>
        </w:rPr>
        <w:t>in different steps to ensure a proper functionality</w:t>
      </w:r>
      <w:r w:rsidRPr="00216DF5">
        <w:rPr>
          <w:lang w:val="en-GB"/>
        </w:rPr>
        <w:t>.</w:t>
      </w:r>
      <w:r w:rsidR="00FB5659">
        <w:rPr>
          <w:lang w:val="en-GB"/>
        </w:rPr>
        <w:t xml:space="preserve"> The first step </w:t>
      </w:r>
      <w:r w:rsidR="00691638">
        <w:rPr>
          <w:lang w:val="en-GB"/>
        </w:rPr>
        <w:t>consisted of</w:t>
      </w:r>
      <w:r w:rsidR="00FB5659">
        <w:rPr>
          <w:lang w:val="en-GB"/>
        </w:rPr>
        <w:t xml:space="preserve"> assembling the power supply</w:t>
      </w:r>
      <w:r w:rsidRPr="00216DF5">
        <w:rPr>
          <w:lang w:val="en-GB"/>
        </w:rPr>
        <w:t xml:space="preserve">, followed by the CPU, </w:t>
      </w:r>
      <w:r w:rsidR="0014035A">
        <w:rPr>
          <w:lang w:val="en-GB"/>
        </w:rPr>
        <w:t>T</w:t>
      </w:r>
      <w:r w:rsidRPr="00216DF5">
        <w:rPr>
          <w:lang w:val="en-GB"/>
        </w:rPr>
        <w:t>hermocouple, and the PWM</w:t>
      </w:r>
      <w:r w:rsidR="00BB3B18">
        <w:rPr>
          <w:lang w:val="en-GB"/>
        </w:rPr>
        <w:t xml:space="preserve"> </w:t>
      </w:r>
      <w:r w:rsidRPr="00216DF5">
        <w:rPr>
          <w:lang w:val="en-GB"/>
        </w:rPr>
        <w:t>control</w:t>
      </w:r>
      <w:r w:rsidR="00B21893">
        <w:rPr>
          <w:lang w:val="en-GB"/>
        </w:rPr>
        <w:t xml:space="preserve"> </w:t>
      </w:r>
      <w:r w:rsidR="00FB5659">
        <w:rPr>
          <w:lang w:val="en-GB"/>
        </w:rPr>
        <w:t>without the ATMEGA an</w:t>
      </w:r>
      <w:r w:rsidR="00E932C3">
        <w:rPr>
          <w:lang w:val="en-GB"/>
        </w:rPr>
        <w:t xml:space="preserve">d           </w:t>
      </w:r>
      <w:r w:rsidR="00AF6D61">
        <w:rPr>
          <w:lang w:val="en-GB"/>
        </w:rPr>
        <w:tab/>
      </w:r>
      <w:proofErr w:type="spellStart"/>
      <w:r w:rsidR="00FB5659">
        <w:rPr>
          <w:lang w:val="en-GB"/>
        </w:rPr>
        <w:t>opamp</w:t>
      </w:r>
      <w:proofErr w:type="spellEnd"/>
      <w:r w:rsidR="00FB5659">
        <w:rPr>
          <w:lang w:val="en-GB"/>
        </w:rPr>
        <w:t xml:space="preserve"> IC’s</w:t>
      </w:r>
      <w:r w:rsidRPr="00216DF5">
        <w:rPr>
          <w:lang w:val="en-GB"/>
        </w:rPr>
        <w:t xml:space="preserve">.  </w:t>
      </w:r>
    </w:p>
    <w:p w14:paraId="5D3DBFDE" w14:textId="77777777" w:rsidR="00BB3B18" w:rsidRDefault="00BB3B18" w:rsidP="00691638">
      <w:pPr>
        <w:ind w:left="454"/>
        <w:rPr>
          <w:lang w:val="en-GB"/>
        </w:rPr>
      </w:pPr>
    </w:p>
    <w:p w14:paraId="3066E84B" w14:textId="77777777" w:rsidR="001F28BA" w:rsidRDefault="00216DF5" w:rsidP="00691638">
      <w:pPr>
        <w:ind w:left="454"/>
        <w:rPr>
          <w:lang w:val="en-GB"/>
        </w:rPr>
      </w:pPr>
      <w:r w:rsidRPr="00216DF5">
        <w:rPr>
          <w:lang w:val="en-GB"/>
        </w:rPr>
        <w:t>The PCB was tested every time</w:t>
      </w:r>
      <w:r w:rsidR="00E932C3">
        <w:rPr>
          <w:lang w:val="en-GB"/>
        </w:rPr>
        <w:t xml:space="preserve"> </w:t>
      </w:r>
      <w:r w:rsidRPr="00216DF5">
        <w:rPr>
          <w:lang w:val="en-GB"/>
        </w:rPr>
        <w:t>a new section had been added to the PCB as shown in the fifth step.</w:t>
      </w:r>
      <w:r w:rsidR="00A66080">
        <w:rPr>
          <w:lang w:val="en-GB"/>
        </w:rPr>
        <w:t xml:space="preserve"> </w:t>
      </w:r>
      <w:r w:rsidRPr="00216DF5">
        <w:rPr>
          <w:lang w:val="en-GB"/>
        </w:rPr>
        <w:t>If it didn’t work it would be troubleshooted, repaired and tested again until it functioned as intended.</w:t>
      </w:r>
      <w:r w:rsidR="00691638">
        <w:rPr>
          <w:lang w:val="en-GB"/>
        </w:rPr>
        <w:t xml:space="preserve"> </w:t>
      </w:r>
      <w:r w:rsidRPr="00216DF5">
        <w:rPr>
          <w:lang w:val="en-GB"/>
        </w:rPr>
        <w:t>The testing in step five would happen as followed</w:t>
      </w:r>
      <w:r w:rsidR="001F28BA">
        <w:rPr>
          <w:lang w:val="en-GB"/>
        </w:rPr>
        <w:t>:</w:t>
      </w:r>
      <w:r w:rsidRPr="00216DF5">
        <w:rPr>
          <w:lang w:val="en-GB"/>
        </w:rPr>
        <w:t xml:space="preserve"> </w:t>
      </w:r>
    </w:p>
    <w:p w14:paraId="187519FE" w14:textId="77777777" w:rsidR="001F28BA" w:rsidRDefault="00216DF5" w:rsidP="001F28BA">
      <w:pPr>
        <w:pStyle w:val="Lijstalinea"/>
        <w:numPr>
          <w:ilvl w:val="0"/>
          <w:numId w:val="12"/>
        </w:numPr>
        <w:rPr>
          <w:lang w:val="en-GB"/>
        </w:rPr>
      </w:pPr>
      <w:r w:rsidRPr="001F28BA">
        <w:rPr>
          <w:lang w:val="en-GB"/>
        </w:rPr>
        <w:lastRenderedPageBreak/>
        <w:t xml:space="preserve">Firstly there would be checked for a shortage with </w:t>
      </w:r>
      <w:r w:rsidR="00954B39" w:rsidRPr="001F28BA">
        <w:rPr>
          <w:lang w:val="en-GB"/>
        </w:rPr>
        <w:t>a</w:t>
      </w:r>
      <w:r w:rsidRPr="001F28BA">
        <w:rPr>
          <w:lang w:val="en-GB"/>
        </w:rPr>
        <w:t xml:space="preserve"> </w:t>
      </w:r>
      <w:proofErr w:type="spellStart"/>
      <w:r w:rsidRPr="001F28BA">
        <w:rPr>
          <w:lang w:val="en-GB"/>
        </w:rPr>
        <w:t>multimeter</w:t>
      </w:r>
      <w:proofErr w:type="spellEnd"/>
      <w:r w:rsidRPr="001F28BA">
        <w:rPr>
          <w:lang w:val="en-GB"/>
        </w:rPr>
        <w:t xml:space="preserve"> if needed. </w:t>
      </w:r>
    </w:p>
    <w:p w14:paraId="27744347" w14:textId="451A2E75" w:rsidR="00216DF5" w:rsidRPr="001F28BA" w:rsidRDefault="00216DF5" w:rsidP="001F28BA">
      <w:pPr>
        <w:pStyle w:val="Lijstalinea"/>
        <w:numPr>
          <w:ilvl w:val="0"/>
          <w:numId w:val="12"/>
        </w:numPr>
        <w:rPr>
          <w:lang w:val="en-GB"/>
        </w:rPr>
      </w:pPr>
      <w:r w:rsidRPr="001F28BA">
        <w:rPr>
          <w:lang w:val="en-GB"/>
        </w:rPr>
        <w:t>After this, the power supply would be plugged into the electrical outlet</w:t>
      </w:r>
      <w:r w:rsidR="00A66080" w:rsidRPr="001F28BA">
        <w:rPr>
          <w:lang w:val="en-GB"/>
        </w:rPr>
        <w:t xml:space="preserve"> </w:t>
      </w:r>
      <w:r w:rsidRPr="001F28BA">
        <w:rPr>
          <w:lang w:val="en-GB"/>
        </w:rPr>
        <w:t>followed by measuring</w:t>
      </w:r>
      <w:r w:rsidR="00A66080" w:rsidRPr="001F28BA">
        <w:rPr>
          <w:lang w:val="en-GB"/>
        </w:rPr>
        <w:t xml:space="preserve"> the 5 Volt output of the power supply</w:t>
      </w:r>
      <w:r w:rsidRPr="001F28BA">
        <w:rPr>
          <w:lang w:val="en-GB"/>
        </w:rPr>
        <w:t xml:space="preserve"> depending on the section that was added before.</w:t>
      </w:r>
    </w:p>
    <w:p w14:paraId="4A80BAE0" w14:textId="17D20AD5" w:rsidR="00691638" w:rsidRDefault="00691638" w:rsidP="00691638">
      <w:pPr>
        <w:ind w:left="450"/>
        <w:rPr>
          <w:lang w:val="en-GB"/>
        </w:rPr>
      </w:pPr>
      <w:r>
        <w:rPr>
          <w:lang w:val="en-GB"/>
        </w:rPr>
        <w:t xml:space="preserve">The sixth step consists of </w:t>
      </w:r>
      <w:r w:rsidR="00954B39">
        <w:rPr>
          <w:lang w:val="en-GB"/>
        </w:rPr>
        <w:t>creating a design illustration</w:t>
      </w:r>
      <w:r>
        <w:rPr>
          <w:lang w:val="en-GB"/>
        </w:rPr>
        <w:t xml:space="preserve"> </w:t>
      </w:r>
      <w:r w:rsidR="00954B39">
        <w:rPr>
          <w:lang w:val="en-GB"/>
        </w:rPr>
        <w:t>for</w:t>
      </w:r>
      <w:r>
        <w:rPr>
          <w:lang w:val="en-GB"/>
        </w:rPr>
        <w:t xml:space="preserve"> the case. Besides brainstorming about the final </w:t>
      </w:r>
      <w:r w:rsidR="00954B39">
        <w:rPr>
          <w:lang w:val="en-GB"/>
        </w:rPr>
        <w:t>aesthetic</w:t>
      </w:r>
      <w:r>
        <w:rPr>
          <w:lang w:val="en-GB"/>
        </w:rPr>
        <w:t xml:space="preserve"> design there </w:t>
      </w:r>
      <w:r w:rsidR="00954B39">
        <w:rPr>
          <w:lang w:val="en-GB"/>
        </w:rPr>
        <w:t>were</w:t>
      </w:r>
      <w:r>
        <w:rPr>
          <w:lang w:val="en-GB"/>
        </w:rPr>
        <w:t xml:space="preserve"> also the practical </w:t>
      </w:r>
      <w:r w:rsidR="00954B39">
        <w:rPr>
          <w:lang w:val="en-GB"/>
        </w:rPr>
        <w:t>decisions</w:t>
      </w:r>
      <w:r>
        <w:rPr>
          <w:lang w:val="en-GB"/>
        </w:rPr>
        <w:t xml:space="preserve"> to be made </w:t>
      </w:r>
      <w:r w:rsidR="00954B39">
        <w:rPr>
          <w:lang w:val="en-GB"/>
        </w:rPr>
        <w:t xml:space="preserve">such as </w:t>
      </w:r>
      <w:r>
        <w:rPr>
          <w:lang w:val="en-GB"/>
        </w:rPr>
        <w:t>providing mounting holes for the transformer and the PCB</w:t>
      </w:r>
      <w:r w:rsidR="00954B39">
        <w:rPr>
          <w:lang w:val="en-GB"/>
        </w:rPr>
        <w:t xml:space="preserve"> for example</w:t>
      </w:r>
      <w:r>
        <w:rPr>
          <w:lang w:val="en-GB"/>
        </w:rPr>
        <w:t xml:space="preserve">. </w:t>
      </w:r>
      <w:r w:rsidR="00212847">
        <w:rPr>
          <w:lang w:val="en-GB"/>
        </w:rPr>
        <w:t>Followed by</w:t>
      </w:r>
      <w:r w:rsidR="00954B39">
        <w:rPr>
          <w:lang w:val="en-GB"/>
        </w:rPr>
        <w:t xml:space="preserve"> the</w:t>
      </w:r>
      <w:r w:rsidR="00212847">
        <w:rPr>
          <w:lang w:val="en-GB"/>
        </w:rPr>
        <w:t xml:space="preserve"> finalization of the</w:t>
      </w:r>
      <w:r w:rsidR="00954B39">
        <w:rPr>
          <w:lang w:val="en-GB"/>
        </w:rPr>
        <w:t xml:space="preserve"> overall design </w:t>
      </w:r>
      <w:r w:rsidR="00212847">
        <w:rPr>
          <w:lang w:val="en-GB"/>
        </w:rPr>
        <w:t xml:space="preserve">and the </w:t>
      </w:r>
      <w:r w:rsidR="00E144F5">
        <w:rPr>
          <w:lang w:val="en-GB"/>
        </w:rPr>
        <w:t>assembly</w:t>
      </w:r>
      <w:r w:rsidR="00212847">
        <w:rPr>
          <w:lang w:val="en-GB"/>
        </w:rPr>
        <w:t xml:space="preserve"> process, the individual parts </w:t>
      </w:r>
      <w:r w:rsidR="00E144F5">
        <w:rPr>
          <w:lang w:val="en-GB"/>
        </w:rPr>
        <w:t>were developed starting with the bottom plate followed by the middle and top part</w:t>
      </w:r>
      <w:r w:rsidR="00212847">
        <w:rPr>
          <w:lang w:val="en-GB"/>
        </w:rPr>
        <w:t xml:space="preserve">. </w:t>
      </w:r>
      <w:r w:rsidR="000B612D">
        <w:rPr>
          <w:lang w:val="en-GB"/>
        </w:rPr>
        <w:t>Each part was, after being completed, printed and tested</w:t>
      </w:r>
      <w:r w:rsidR="00831E44">
        <w:rPr>
          <w:lang w:val="en-GB"/>
        </w:rPr>
        <w:t xml:space="preserve">. </w:t>
      </w:r>
      <w:r w:rsidR="001F28BA">
        <w:rPr>
          <w:lang w:val="en-GB"/>
        </w:rPr>
        <w:t>Parts</w:t>
      </w:r>
      <w:r w:rsidR="000B612D">
        <w:rPr>
          <w:lang w:val="en-GB"/>
        </w:rPr>
        <w:t xml:space="preserve"> </w:t>
      </w:r>
      <w:r w:rsidR="001F28BA">
        <w:rPr>
          <w:lang w:val="en-GB"/>
        </w:rPr>
        <w:t>that</w:t>
      </w:r>
      <w:r w:rsidR="000B612D">
        <w:rPr>
          <w:lang w:val="en-GB"/>
        </w:rPr>
        <w:t xml:space="preserve"> had fatal flaws or to many mistakes, </w:t>
      </w:r>
      <w:r w:rsidR="001F28BA">
        <w:rPr>
          <w:lang w:val="en-GB"/>
        </w:rPr>
        <w:t>were</w:t>
      </w:r>
      <w:r w:rsidR="000B612D">
        <w:rPr>
          <w:lang w:val="en-GB"/>
        </w:rPr>
        <w:t xml:space="preserve"> redesigned and reprinted.</w:t>
      </w:r>
    </w:p>
    <w:p w14:paraId="55F96F71" w14:textId="3EAF65AF" w:rsidR="00FD3C59" w:rsidRDefault="000B612D" w:rsidP="000B612D">
      <w:pPr>
        <w:ind w:left="450"/>
        <w:rPr>
          <w:lang w:val="en-GB"/>
        </w:rPr>
      </w:pPr>
      <w:r>
        <w:rPr>
          <w:lang w:val="en-GB"/>
        </w:rPr>
        <w:t>Once every component functioned properly, they were assembled together.</w:t>
      </w:r>
      <w:r w:rsidR="00A66080">
        <w:rPr>
          <w:lang w:val="en-GB"/>
        </w:rPr>
        <w:t xml:space="preserve"> </w:t>
      </w:r>
      <w:r>
        <w:rPr>
          <w:lang w:val="en-GB"/>
        </w:rPr>
        <w:t>This didn’t included just</w:t>
      </w:r>
      <w:r w:rsidR="00024E41">
        <w:rPr>
          <w:lang w:val="en-GB"/>
        </w:rPr>
        <w:t xml:space="preserve"> the PCB and case but also the </w:t>
      </w:r>
      <w:r w:rsidR="00917EE4">
        <w:rPr>
          <w:lang w:val="en-GB"/>
        </w:rPr>
        <w:t>inlet filter</w:t>
      </w:r>
      <w:r w:rsidR="00024E41">
        <w:rPr>
          <w:lang w:val="en-GB"/>
        </w:rPr>
        <w:t xml:space="preserve"> and cable for the soldering iron</w:t>
      </w:r>
      <w:r w:rsidR="00216DF5" w:rsidRPr="00216DF5">
        <w:rPr>
          <w:lang w:val="en-GB"/>
        </w:rPr>
        <w:t xml:space="preserve">. </w:t>
      </w:r>
      <w:r>
        <w:rPr>
          <w:lang w:val="en-GB"/>
        </w:rPr>
        <w:t xml:space="preserve">The </w:t>
      </w:r>
      <w:r w:rsidR="00216DF5" w:rsidRPr="00216DF5">
        <w:rPr>
          <w:lang w:val="en-GB"/>
        </w:rPr>
        <w:t>entire system was, after the final assembly, tested once again</w:t>
      </w:r>
      <w:r w:rsidR="00024E41">
        <w:rPr>
          <w:lang w:val="en-GB"/>
        </w:rPr>
        <w:t xml:space="preserve"> in the final step</w:t>
      </w:r>
      <w:r w:rsidR="00216DF5" w:rsidRPr="00216DF5">
        <w:rPr>
          <w:lang w:val="en-GB"/>
        </w:rPr>
        <w:t xml:space="preserve"> to ensure that everything still worked properly.</w:t>
      </w:r>
    </w:p>
    <w:p w14:paraId="65A4B215" w14:textId="1FF99F6B" w:rsidR="00CB5B28" w:rsidRDefault="00CB5B28" w:rsidP="00AF6D61">
      <w:pPr>
        <w:ind w:left="454"/>
        <w:rPr>
          <w:lang w:val="en-GB"/>
        </w:rPr>
      </w:pPr>
    </w:p>
    <w:p w14:paraId="2746ABA7" w14:textId="77777777" w:rsidR="00D767A3" w:rsidRDefault="00D767A3" w:rsidP="006265B1">
      <w:pPr>
        <w:rPr>
          <w:lang w:val="en-GB"/>
        </w:rPr>
      </w:pPr>
    </w:p>
    <w:p w14:paraId="42CFAE6C" w14:textId="77777777" w:rsidR="007844E8" w:rsidRDefault="007844E8" w:rsidP="006265B1">
      <w:pPr>
        <w:rPr>
          <w:lang w:val="en-GB"/>
        </w:rPr>
      </w:pPr>
    </w:p>
    <w:p w14:paraId="5575A8D5" w14:textId="77777777" w:rsidR="007844E8" w:rsidRDefault="007844E8" w:rsidP="006265B1">
      <w:pPr>
        <w:rPr>
          <w:lang w:val="en-GB"/>
        </w:rPr>
      </w:pPr>
    </w:p>
    <w:p w14:paraId="11B1DCA6" w14:textId="77777777" w:rsidR="007844E8" w:rsidRDefault="007844E8" w:rsidP="006265B1">
      <w:pPr>
        <w:rPr>
          <w:lang w:val="en-GB"/>
        </w:rPr>
      </w:pPr>
    </w:p>
    <w:p w14:paraId="5E435911" w14:textId="4D07B38B" w:rsidR="007844E8" w:rsidRDefault="007844E8" w:rsidP="006265B1">
      <w:pPr>
        <w:rPr>
          <w:lang w:val="en-GB"/>
        </w:rPr>
      </w:pPr>
    </w:p>
    <w:p w14:paraId="693692EF" w14:textId="14855216" w:rsidR="007844E8" w:rsidRDefault="007844E8" w:rsidP="006265B1">
      <w:pPr>
        <w:rPr>
          <w:lang w:val="en-GB"/>
        </w:rPr>
      </w:pPr>
    </w:p>
    <w:p w14:paraId="5452E494" w14:textId="3C08810C" w:rsidR="007844E8" w:rsidRDefault="007844E8" w:rsidP="006265B1">
      <w:pPr>
        <w:rPr>
          <w:lang w:val="en-GB"/>
        </w:rPr>
      </w:pPr>
    </w:p>
    <w:p w14:paraId="26A3E01A" w14:textId="38485B58" w:rsidR="007844E8" w:rsidRDefault="007844E8" w:rsidP="006265B1">
      <w:pPr>
        <w:rPr>
          <w:lang w:val="en-GB"/>
        </w:rPr>
      </w:pPr>
    </w:p>
    <w:p w14:paraId="1892DB0D" w14:textId="77777777" w:rsidR="007844E8" w:rsidRDefault="007844E8" w:rsidP="006265B1">
      <w:pPr>
        <w:rPr>
          <w:lang w:val="en-GB"/>
        </w:rPr>
      </w:pPr>
    </w:p>
    <w:p w14:paraId="07018219" w14:textId="77777777" w:rsidR="007844E8" w:rsidRDefault="007844E8" w:rsidP="006265B1">
      <w:pPr>
        <w:rPr>
          <w:lang w:val="en-GB"/>
        </w:rPr>
      </w:pPr>
    </w:p>
    <w:p w14:paraId="2316DDD3" w14:textId="77777777" w:rsidR="007844E8" w:rsidRDefault="007844E8" w:rsidP="006265B1">
      <w:pPr>
        <w:rPr>
          <w:lang w:val="en-GB"/>
        </w:rPr>
      </w:pPr>
    </w:p>
    <w:p w14:paraId="25D52133" w14:textId="77777777" w:rsidR="007844E8" w:rsidRDefault="007844E8" w:rsidP="006265B1">
      <w:pPr>
        <w:rPr>
          <w:lang w:val="en-GB"/>
        </w:rPr>
      </w:pPr>
    </w:p>
    <w:p w14:paraId="74670074" w14:textId="77777777" w:rsidR="007844E8" w:rsidRDefault="007844E8" w:rsidP="006265B1">
      <w:pPr>
        <w:rPr>
          <w:lang w:val="en-GB"/>
        </w:rPr>
      </w:pPr>
    </w:p>
    <w:p w14:paraId="5F022560" w14:textId="77777777" w:rsidR="007844E8" w:rsidRDefault="007844E8" w:rsidP="006265B1">
      <w:pPr>
        <w:rPr>
          <w:lang w:val="en-GB"/>
        </w:rPr>
      </w:pPr>
    </w:p>
    <w:p w14:paraId="26BF6569" w14:textId="77777777" w:rsidR="007844E8" w:rsidRDefault="007844E8" w:rsidP="006265B1">
      <w:pPr>
        <w:rPr>
          <w:lang w:val="en-GB"/>
        </w:rPr>
      </w:pPr>
    </w:p>
    <w:p w14:paraId="0A946154" w14:textId="77777777" w:rsidR="007844E8" w:rsidRDefault="007844E8" w:rsidP="006265B1">
      <w:pPr>
        <w:rPr>
          <w:lang w:val="en-GB"/>
        </w:rPr>
      </w:pPr>
    </w:p>
    <w:p w14:paraId="7F5C3EF7" w14:textId="77777777" w:rsidR="007844E8" w:rsidRDefault="007844E8" w:rsidP="006265B1">
      <w:pPr>
        <w:rPr>
          <w:lang w:val="en-GB"/>
        </w:rPr>
      </w:pPr>
    </w:p>
    <w:p w14:paraId="4B547D0C" w14:textId="77777777" w:rsidR="007844E8" w:rsidRDefault="007844E8" w:rsidP="006265B1">
      <w:pPr>
        <w:rPr>
          <w:lang w:val="en-GB"/>
        </w:rPr>
      </w:pPr>
    </w:p>
    <w:p w14:paraId="13F44203" w14:textId="77777777" w:rsidR="007844E8" w:rsidRPr="006265B1" w:rsidRDefault="007844E8" w:rsidP="006265B1">
      <w:pPr>
        <w:rPr>
          <w:lang w:val="en-GB"/>
        </w:rPr>
      </w:pPr>
    </w:p>
    <w:p w14:paraId="26574C6E" w14:textId="38AEEFB4" w:rsidR="00A24E52" w:rsidRDefault="00A24E52" w:rsidP="00A24E52">
      <w:pPr>
        <w:pStyle w:val="Kop1"/>
      </w:pPr>
      <w:bookmarkStart w:id="17" w:name="_Toc31378069"/>
      <w:bookmarkStart w:id="18" w:name="_Toc33538870"/>
      <w:bookmarkStart w:id="19" w:name="_Toc33540974"/>
      <w:bookmarkStart w:id="20" w:name="_Toc33541806"/>
      <w:bookmarkStart w:id="21" w:name="_Toc55125080"/>
      <w:bookmarkStart w:id="22" w:name="_Toc55308003"/>
      <w:bookmarkStart w:id="23" w:name="_Toc63673999"/>
      <w:bookmarkStart w:id="24" w:name="_Toc136808410"/>
      <w:proofErr w:type="spellStart"/>
      <w:r>
        <w:lastRenderedPageBreak/>
        <w:t>Results</w:t>
      </w:r>
      <w:bookmarkEnd w:id="17"/>
      <w:bookmarkEnd w:id="18"/>
      <w:bookmarkEnd w:id="19"/>
      <w:bookmarkEnd w:id="20"/>
      <w:bookmarkEnd w:id="21"/>
      <w:bookmarkEnd w:id="22"/>
      <w:bookmarkEnd w:id="23"/>
      <w:bookmarkEnd w:id="24"/>
      <w:proofErr w:type="spellEnd"/>
    </w:p>
    <w:p w14:paraId="2DAC190D" w14:textId="56F8C43A" w:rsidR="00A24E52" w:rsidRDefault="00BA30F7" w:rsidP="00A24E52">
      <w:pPr>
        <w:pStyle w:val="Kop2"/>
      </w:pPr>
      <w:bookmarkStart w:id="25" w:name="_Toc55308004"/>
      <w:bookmarkStart w:id="26" w:name="_Toc63674000"/>
      <w:bookmarkStart w:id="27" w:name="_Toc136808411"/>
      <w:r>
        <w:t>S</w:t>
      </w:r>
      <w:bookmarkEnd w:id="25"/>
      <w:bookmarkEnd w:id="26"/>
      <w:r w:rsidR="00DD621C">
        <w:t xml:space="preserve">chematics </w:t>
      </w:r>
      <w:proofErr w:type="spellStart"/>
      <w:r w:rsidR="00DD621C">
        <w:t>and</w:t>
      </w:r>
      <w:proofErr w:type="spellEnd"/>
      <w:r w:rsidR="00DD621C">
        <w:t xml:space="preserve"> PCB</w:t>
      </w:r>
      <w:bookmarkEnd w:id="27"/>
    </w:p>
    <w:p w14:paraId="2D2034BE" w14:textId="7FFEEBBC" w:rsidR="003A3424" w:rsidRDefault="00DD621C" w:rsidP="003A3424">
      <w:pPr>
        <w:pStyle w:val="Kop3"/>
        <w:rPr>
          <w:lang w:val="nl-NL"/>
        </w:rPr>
      </w:pPr>
      <w:bookmarkStart w:id="28" w:name="_Toc136808412"/>
      <w:r>
        <w:rPr>
          <w:lang w:val="nl-NL"/>
        </w:rPr>
        <w:t>Schematics</w:t>
      </w:r>
      <w:bookmarkEnd w:id="28"/>
    </w:p>
    <w:p w14:paraId="7E6B3C8D" w14:textId="71A67924" w:rsidR="00CB5B28" w:rsidRDefault="00345FB7" w:rsidP="00BB3BCC">
      <w:pPr>
        <w:ind w:left="454"/>
        <w:rPr>
          <w:lang w:val="en-GB"/>
        </w:rPr>
      </w:pPr>
      <w:r>
        <w:rPr>
          <w:noProof/>
        </w:rPr>
        <mc:AlternateContent>
          <mc:Choice Requires="wps">
            <w:drawing>
              <wp:anchor distT="0" distB="0" distL="114300" distR="114300" simplePos="0" relativeHeight="251666432" behindDoc="0" locked="0" layoutInCell="1" allowOverlap="1" wp14:anchorId="77F4AB70" wp14:editId="49B5A4FA">
                <wp:simplePos x="0" y="0"/>
                <wp:positionH relativeFrom="margin">
                  <wp:posOffset>1253462</wp:posOffset>
                </wp:positionH>
                <wp:positionV relativeFrom="paragraph">
                  <wp:posOffset>3425907</wp:posOffset>
                </wp:positionV>
                <wp:extent cx="3577590" cy="635"/>
                <wp:effectExtent l="0" t="0" r="3810" b="0"/>
                <wp:wrapTopAndBottom/>
                <wp:docPr id="1541828165" name="Tekstvak 1"/>
                <wp:cNvGraphicFramePr/>
                <a:graphic xmlns:a="http://schemas.openxmlformats.org/drawingml/2006/main">
                  <a:graphicData uri="http://schemas.microsoft.com/office/word/2010/wordprocessingShape">
                    <wps:wsp>
                      <wps:cNvSpPr txBox="1"/>
                      <wps:spPr>
                        <a:xfrm>
                          <a:off x="0" y="0"/>
                          <a:ext cx="3577590" cy="635"/>
                        </a:xfrm>
                        <a:prstGeom prst="rect">
                          <a:avLst/>
                        </a:prstGeom>
                        <a:solidFill>
                          <a:prstClr val="white"/>
                        </a:solidFill>
                        <a:ln>
                          <a:noFill/>
                        </a:ln>
                      </wps:spPr>
                      <wps:txbx>
                        <w:txbxContent>
                          <w:p w14:paraId="1479F06F" w14:textId="5E6044AD" w:rsidR="00BB3B18" w:rsidRPr="00554F3F" w:rsidRDefault="00BB3B18" w:rsidP="00BB3B18">
                            <w:pPr>
                              <w:pStyle w:val="Bijschrift"/>
                              <w:jc w:val="center"/>
                              <w:rPr>
                                <w:rFonts w:ascii="Calibri Light" w:eastAsia="Times New Roman" w:hAnsi="Calibri Light"/>
                                <w:noProof/>
                                <w:color w:val="70AD47"/>
                                <w:lang w:val="en-GB"/>
                              </w:rPr>
                            </w:pPr>
                            <w:r>
                              <w:t xml:space="preserve">Figure </w:t>
                            </w:r>
                            <w:r>
                              <w:fldChar w:fldCharType="begin"/>
                            </w:r>
                            <w:r>
                              <w:instrText xml:space="preserve"> SEQ Figure \* ARABIC </w:instrText>
                            </w:r>
                            <w:r>
                              <w:fldChar w:fldCharType="separate"/>
                            </w:r>
                            <w:r w:rsidR="009070A7">
                              <w:rPr>
                                <w:noProof/>
                              </w:rPr>
                              <w:t>2</w:t>
                            </w:r>
                            <w:r>
                              <w:fldChar w:fldCharType="end"/>
                            </w:r>
                            <w:r>
                              <w:t xml:space="preserve">.0 - </w:t>
                            </w:r>
                            <w:r w:rsidRPr="00703680">
                              <w:t>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4AB70" id="_x0000_s1027" type="#_x0000_t202" style="position:absolute;left:0;text-align:left;margin-left:98.7pt;margin-top:269.75pt;width:281.7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" stroked="f">
                <v:textbox style="mso-fit-shape-to-text:t" inset="0,0,0,0">
                  <w:txbxContent>
                    <w:p w14:paraId="1479F06F" w14:textId="5E6044AD" w:rsidR="00BB3B18" w:rsidRPr="00554F3F" w:rsidRDefault="00BB3B18" w:rsidP="00BB3B18">
                      <w:pPr>
                        <w:pStyle w:val="Bijschrift"/>
                        <w:jc w:val="center"/>
                        <w:rPr>
                          <w:rFonts w:ascii="Calibri Light" w:eastAsia="Times New Roman" w:hAnsi="Calibri Light"/>
                          <w:noProof/>
                          <w:color w:val="70AD47"/>
                          <w:lang w:val="en-GB"/>
                        </w:rPr>
                      </w:pPr>
                      <w:r>
                        <w:t xml:space="preserve">Figure </w:t>
                      </w:r>
                      <w:r>
                        <w:fldChar w:fldCharType="begin"/>
                      </w:r>
                      <w:r>
                        <w:instrText xml:space="preserve"> SEQ Figure \* ARABIC </w:instrText>
                      </w:r>
                      <w:r>
                        <w:fldChar w:fldCharType="separate"/>
                      </w:r>
                      <w:r w:rsidR="009070A7">
                        <w:rPr>
                          <w:noProof/>
                        </w:rPr>
                        <w:t>2</w:t>
                      </w:r>
                      <w:r>
                        <w:fldChar w:fldCharType="end"/>
                      </w:r>
                      <w:r>
                        <w:t xml:space="preserve">.0 - </w:t>
                      </w:r>
                      <w:r w:rsidRPr="00703680">
                        <w:t>Power supply</w:t>
                      </w:r>
                    </w:p>
                  </w:txbxContent>
                </v:textbox>
                <w10:wrap type="topAndBottom" anchorx="margin"/>
              </v:shape>
            </w:pict>
          </mc:Fallback>
        </mc:AlternateContent>
      </w:r>
      <w:r w:rsidRPr="007844E8">
        <w:rPr>
          <w:noProof/>
          <w:lang w:val="en-GB"/>
        </w:rPr>
        <w:drawing>
          <wp:anchor distT="0" distB="0" distL="114300" distR="114300" simplePos="0" relativeHeight="251660288" behindDoc="0" locked="0" layoutInCell="1" allowOverlap="1" wp14:anchorId="26304FCE" wp14:editId="4E4F6560">
            <wp:simplePos x="0" y="0"/>
            <wp:positionH relativeFrom="margin">
              <wp:align>center</wp:align>
            </wp:positionH>
            <wp:positionV relativeFrom="paragraph">
              <wp:posOffset>1012936</wp:posOffset>
            </wp:positionV>
            <wp:extent cx="3577590" cy="2371725"/>
            <wp:effectExtent l="19050" t="19050" r="22860" b="28575"/>
            <wp:wrapTopAndBottom/>
            <wp:docPr id="1783961884" name="Afbeelding 1"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1884" name="Afbeelding 1" descr="Afbeelding met diagram, schematisch&#10;&#10;Automatisch gegenereerde beschrijvi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7590" cy="2371725"/>
                    </a:xfrm>
                    <a:prstGeom prst="rect">
                      <a:avLst/>
                    </a:prstGeom>
                    <a:ln>
                      <a:solidFill>
                        <a:schemeClr val="tx1"/>
                      </a:solidFill>
                    </a:ln>
                  </pic:spPr>
                </pic:pic>
              </a:graphicData>
            </a:graphic>
          </wp:anchor>
        </w:drawing>
      </w:r>
      <w:r w:rsidR="00E36559" w:rsidRPr="00E36559">
        <w:rPr>
          <w:lang w:val="en-GB"/>
        </w:rPr>
        <w:t>The following schematic (</w:t>
      </w:r>
      <w:r w:rsidR="00BB3B18">
        <w:rPr>
          <w:lang w:val="en-GB"/>
        </w:rPr>
        <w:t>Figure</w:t>
      </w:r>
      <w:r w:rsidR="00E36559" w:rsidRPr="00E36559">
        <w:rPr>
          <w:lang w:val="en-GB"/>
        </w:rPr>
        <w:t xml:space="preserve"> 2.0) shows the diagram of the power supply. Its operation is quite straightforward. The relay RY1 selects the desired voltage controlled by the microcontroller that will be connected through transistor T5. One of the bridge rectifiers will, depending on the desired voltage, rectify the AC electricity. Followed by a </w:t>
      </w:r>
      <w:r w:rsidR="0083313A">
        <w:rPr>
          <w:lang w:val="en-GB"/>
        </w:rPr>
        <w:t xml:space="preserve">circuit that </w:t>
      </w:r>
      <w:r w:rsidR="00FD36E8">
        <w:rPr>
          <w:lang w:val="en-GB"/>
        </w:rPr>
        <w:t>outputs a stabilized voltage</w:t>
      </w:r>
      <w:r w:rsidR="00761DA1">
        <w:rPr>
          <w:lang w:val="en-GB"/>
        </w:rPr>
        <w:t>. Its value</w:t>
      </w:r>
      <w:r w:rsidR="00FD36E8">
        <w:rPr>
          <w:lang w:val="en-GB"/>
        </w:rPr>
        <w:t xml:space="preserve"> depend</w:t>
      </w:r>
      <w:r w:rsidR="00761DA1">
        <w:rPr>
          <w:lang w:val="en-GB"/>
        </w:rPr>
        <w:t>s</w:t>
      </w:r>
      <w:r w:rsidR="00FD36E8">
        <w:rPr>
          <w:lang w:val="en-GB"/>
        </w:rPr>
        <w:t xml:space="preserve"> on the requested </w:t>
      </w:r>
      <w:r w:rsidR="004C740B">
        <w:rPr>
          <w:lang w:val="en-GB"/>
        </w:rPr>
        <w:t>voltage</w:t>
      </w:r>
      <w:r w:rsidR="00E36559" w:rsidRPr="00E36559">
        <w:rPr>
          <w:lang w:val="en-GB"/>
        </w:rPr>
        <w:t>. These voltages are later used to power other parts of the circuit.</w:t>
      </w:r>
    </w:p>
    <w:p w14:paraId="03C7D822" w14:textId="1D62BB1D" w:rsidR="007844E8" w:rsidRDefault="007844E8" w:rsidP="00BB3BCC">
      <w:pPr>
        <w:ind w:left="454"/>
        <w:rPr>
          <w:lang w:val="en-GB"/>
        </w:rPr>
      </w:pPr>
    </w:p>
    <w:p w14:paraId="727EDDDB" w14:textId="77D65059" w:rsidR="007844E8" w:rsidRDefault="00DF3582" w:rsidP="00BB3BCC">
      <w:pPr>
        <w:ind w:left="454"/>
        <w:rPr>
          <w:lang w:val="en-GB"/>
        </w:rPr>
      </w:pPr>
      <w:r w:rsidRPr="00DF3582">
        <w:rPr>
          <w:lang w:val="en-GB"/>
        </w:rPr>
        <w:t xml:space="preserve">The microcontroller cannot power the soldering iron directly. Because of this, the first three transistors T1, T2, and T3 make sure that the signal remains accurate after it passes the MOSFET by removing unwanted noise that could potentially create an unwanted digital signal. This was done so that the MOSFET would switch at the needed requirements followed by a </w:t>
      </w:r>
      <w:r w:rsidR="004C740B">
        <w:rPr>
          <w:lang w:val="en-GB"/>
        </w:rPr>
        <w:t>choke</w:t>
      </w:r>
      <w:r w:rsidRPr="00DF3582">
        <w:rPr>
          <w:lang w:val="en-GB"/>
        </w:rPr>
        <w:t xml:space="preserve"> that further removes any unwanted noise. All of this is shown in </w:t>
      </w:r>
      <w:r w:rsidR="00BB3B18">
        <w:rPr>
          <w:lang w:val="en-GB"/>
        </w:rPr>
        <w:t>Figure</w:t>
      </w:r>
      <w:r w:rsidRPr="00DF3582">
        <w:rPr>
          <w:lang w:val="en-GB"/>
        </w:rPr>
        <w:t xml:space="preserve"> 2.1.</w:t>
      </w:r>
    </w:p>
    <w:p w14:paraId="4653DAF7" w14:textId="6E5CB4A6" w:rsidR="00273C5D" w:rsidRDefault="00BB3B18" w:rsidP="00BB3BCC">
      <w:pPr>
        <w:ind w:left="454"/>
        <w:rPr>
          <w:lang w:val="en-GB"/>
        </w:rPr>
      </w:pPr>
      <w:r>
        <w:rPr>
          <w:noProof/>
        </w:rPr>
        <mc:AlternateContent>
          <mc:Choice Requires="wps">
            <w:drawing>
              <wp:anchor distT="0" distB="0" distL="114300" distR="114300" simplePos="0" relativeHeight="251668480" behindDoc="0" locked="0" layoutInCell="1" allowOverlap="1" wp14:anchorId="758B276F" wp14:editId="44259713">
                <wp:simplePos x="0" y="0"/>
                <wp:positionH relativeFrom="margin">
                  <wp:align>center</wp:align>
                </wp:positionH>
                <wp:positionV relativeFrom="paragraph">
                  <wp:posOffset>2651760</wp:posOffset>
                </wp:positionV>
                <wp:extent cx="3578225" cy="635"/>
                <wp:effectExtent l="0" t="0" r="3175" b="0"/>
                <wp:wrapTopAndBottom/>
                <wp:docPr id="1909373644" name="Tekstvak 1"/>
                <wp:cNvGraphicFramePr/>
                <a:graphic xmlns:a="http://schemas.openxmlformats.org/drawingml/2006/main">
                  <a:graphicData uri="http://schemas.microsoft.com/office/word/2010/wordprocessingShape">
                    <wps:wsp>
                      <wps:cNvSpPr txBox="1"/>
                      <wps:spPr>
                        <a:xfrm>
                          <a:off x="0" y="0"/>
                          <a:ext cx="3578225" cy="635"/>
                        </a:xfrm>
                        <a:prstGeom prst="rect">
                          <a:avLst/>
                        </a:prstGeom>
                        <a:solidFill>
                          <a:prstClr val="white"/>
                        </a:solidFill>
                        <a:ln>
                          <a:noFill/>
                        </a:ln>
                      </wps:spPr>
                      <wps:txbx>
                        <w:txbxContent>
                          <w:p w14:paraId="25A08072" w14:textId="0424D7B4" w:rsidR="00BB3B18" w:rsidRPr="00D1646D" w:rsidRDefault="00BB3B18" w:rsidP="00BB3B18">
                            <w:pPr>
                              <w:pStyle w:val="Bijschrift"/>
                              <w:jc w:val="center"/>
                              <w:rPr>
                                <w:noProof/>
                                <w:color w:val="0A0203"/>
                                <w:lang w:val="en-GB"/>
                              </w:rPr>
                            </w:pPr>
                            <w:r>
                              <w:t xml:space="preserve">Figure 2.1 - </w:t>
                            </w:r>
                            <w:r w:rsidRPr="00442E7C">
                              <w:t>PWM_control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B276F" id="_x0000_s1028" type="#_x0000_t202" style="position:absolute;left:0;text-align:left;margin-left:0;margin-top:208.8pt;width:281.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8haGw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" stroked="f">
                <v:textbox style="mso-fit-shape-to-text:t" inset="0,0,0,0">
                  <w:txbxContent>
                    <w:p w14:paraId="25A08072" w14:textId="0424D7B4" w:rsidR="00BB3B18" w:rsidRPr="00D1646D" w:rsidRDefault="00BB3B18" w:rsidP="00BB3B18">
                      <w:pPr>
                        <w:pStyle w:val="Bijschrift"/>
                        <w:jc w:val="center"/>
                        <w:rPr>
                          <w:noProof/>
                          <w:color w:val="0A0203"/>
                          <w:lang w:val="en-GB"/>
                        </w:rPr>
                      </w:pPr>
                      <w:r>
                        <w:t xml:space="preserve">Figure 2.1 - </w:t>
                      </w:r>
                      <w:r w:rsidRPr="00442E7C">
                        <w:t>PWM_control</w:t>
                      </w:r>
                    </w:p>
                  </w:txbxContent>
                </v:textbox>
                <w10:wrap type="topAndBottom" anchorx="margin"/>
              </v:shape>
            </w:pict>
          </mc:Fallback>
        </mc:AlternateContent>
      </w:r>
      <w:r w:rsidR="007B4DDE" w:rsidRPr="007844E8">
        <w:rPr>
          <w:noProof/>
          <w:lang w:val="en-GB"/>
        </w:rPr>
        <w:drawing>
          <wp:anchor distT="0" distB="0" distL="114300" distR="114300" simplePos="0" relativeHeight="251659264" behindDoc="0" locked="0" layoutInCell="1" allowOverlap="1" wp14:anchorId="22196FF2" wp14:editId="443BC5F1">
            <wp:simplePos x="0" y="0"/>
            <wp:positionH relativeFrom="margin">
              <wp:align>center</wp:align>
            </wp:positionH>
            <wp:positionV relativeFrom="paragraph">
              <wp:posOffset>238484</wp:posOffset>
            </wp:positionV>
            <wp:extent cx="3578400" cy="2356888"/>
            <wp:effectExtent l="19050" t="19050" r="22225" b="24765"/>
            <wp:wrapTopAndBottom/>
            <wp:docPr id="1929454178" name="Afbeelding 1"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54178" name="Afbeelding 1" descr="Afbeelding met diagram&#10;&#10;Automatisch gegenereerde beschrijvi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78400" cy="2356888"/>
                    </a:xfrm>
                    <a:prstGeom prst="rect">
                      <a:avLst/>
                    </a:prstGeom>
                    <a:ln>
                      <a:solidFill>
                        <a:schemeClr val="tx1"/>
                      </a:solidFill>
                    </a:ln>
                  </pic:spPr>
                </pic:pic>
              </a:graphicData>
            </a:graphic>
          </wp:anchor>
        </w:drawing>
      </w:r>
    </w:p>
    <w:p w14:paraId="03C41BF9" w14:textId="37291EA7" w:rsidR="002F6980" w:rsidRDefault="002F6980" w:rsidP="00BB3BCC">
      <w:pPr>
        <w:ind w:left="454"/>
        <w:rPr>
          <w:lang w:val="en-GB"/>
        </w:rPr>
      </w:pPr>
    </w:p>
    <w:p w14:paraId="32C2D919" w14:textId="483CD183" w:rsidR="002F6980" w:rsidRDefault="00DD75B0" w:rsidP="00BB3BCC">
      <w:pPr>
        <w:ind w:left="454"/>
        <w:rPr>
          <w:lang w:val="en-GB"/>
        </w:rPr>
      </w:pPr>
      <w:r>
        <w:rPr>
          <w:noProof/>
        </w:rPr>
        <w:lastRenderedPageBreak/>
        <mc:AlternateContent>
          <mc:Choice Requires="wps">
            <w:drawing>
              <wp:anchor distT="0" distB="0" distL="114300" distR="114300" simplePos="0" relativeHeight="251670528" behindDoc="0" locked="0" layoutInCell="1" allowOverlap="1" wp14:anchorId="39277A71" wp14:editId="4B2BA8E4">
                <wp:simplePos x="0" y="0"/>
                <wp:positionH relativeFrom="margin">
                  <wp:align>center</wp:align>
                </wp:positionH>
                <wp:positionV relativeFrom="paragraph">
                  <wp:posOffset>3311083</wp:posOffset>
                </wp:positionV>
                <wp:extent cx="3578225" cy="635"/>
                <wp:effectExtent l="0" t="0" r="3175" b="0"/>
                <wp:wrapTopAndBottom/>
                <wp:docPr id="1221913850" name="Tekstvak 1"/>
                <wp:cNvGraphicFramePr/>
                <a:graphic xmlns:a="http://schemas.openxmlformats.org/drawingml/2006/main">
                  <a:graphicData uri="http://schemas.microsoft.com/office/word/2010/wordprocessingShape">
                    <wps:wsp>
                      <wps:cNvSpPr txBox="1"/>
                      <wps:spPr>
                        <a:xfrm>
                          <a:off x="0" y="0"/>
                          <a:ext cx="3578225" cy="635"/>
                        </a:xfrm>
                        <a:prstGeom prst="rect">
                          <a:avLst/>
                        </a:prstGeom>
                        <a:solidFill>
                          <a:prstClr val="white"/>
                        </a:solidFill>
                        <a:ln>
                          <a:noFill/>
                        </a:ln>
                      </wps:spPr>
                      <wps:txbx>
                        <w:txbxContent>
                          <w:p w14:paraId="02FC4BDF" w14:textId="001F5BAE" w:rsidR="00BB3B18" w:rsidRPr="000A5B3C" w:rsidRDefault="00BB3B18" w:rsidP="00BB3B18">
                            <w:pPr>
                              <w:pStyle w:val="Bijschrift"/>
                              <w:jc w:val="center"/>
                              <w:rPr>
                                <w:color w:val="0A0203"/>
                                <w:lang w:val="en-GB"/>
                              </w:rPr>
                            </w:pPr>
                            <w:r>
                              <w:t xml:space="preserve">Figure 2.2 - </w:t>
                            </w:r>
                            <w:r w:rsidRPr="0030710A">
                              <w:t>Thermocouple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77A71" id="_x0000_s1029" type="#_x0000_t202" style="position:absolute;left:0;text-align:left;margin-left:0;margin-top:260.7pt;width:281.7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x/Gg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ezD7fTaczziT5bm9m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" stroked="f">
                <v:textbox style="mso-fit-shape-to-text:t" inset="0,0,0,0">
                  <w:txbxContent>
                    <w:p w14:paraId="02FC4BDF" w14:textId="001F5BAE" w:rsidR="00BB3B18" w:rsidRPr="000A5B3C" w:rsidRDefault="00BB3B18" w:rsidP="00BB3B18">
                      <w:pPr>
                        <w:pStyle w:val="Bijschrift"/>
                        <w:jc w:val="center"/>
                        <w:rPr>
                          <w:color w:val="0A0203"/>
                          <w:lang w:val="en-GB"/>
                        </w:rPr>
                      </w:pPr>
                      <w:r>
                        <w:t xml:space="preserve">Figure 2.2 - </w:t>
                      </w:r>
                      <w:r w:rsidRPr="0030710A">
                        <w:t>Thermocouple</w:t>
                      </w:r>
                    </w:p>
                  </w:txbxContent>
                </v:textbox>
                <w10:wrap type="topAndBottom" anchorx="margin"/>
              </v:shape>
            </w:pict>
          </mc:Fallback>
        </mc:AlternateContent>
      </w:r>
      <w:r w:rsidRPr="007844E8">
        <w:rPr>
          <w:noProof/>
          <w:lang w:val="en-GB"/>
        </w:rPr>
        <w:drawing>
          <wp:anchor distT="0" distB="0" distL="114300" distR="114300" simplePos="0" relativeHeight="251661312" behindDoc="0" locked="0" layoutInCell="1" allowOverlap="1" wp14:anchorId="524FAE61" wp14:editId="6F772EA7">
            <wp:simplePos x="0" y="0"/>
            <wp:positionH relativeFrom="margin">
              <wp:align>center</wp:align>
            </wp:positionH>
            <wp:positionV relativeFrom="paragraph">
              <wp:posOffset>930220</wp:posOffset>
            </wp:positionV>
            <wp:extent cx="3578225" cy="2371725"/>
            <wp:effectExtent l="19050" t="19050" r="22225" b="28575"/>
            <wp:wrapTopAndBottom/>
            <wp:docPr id="1883775796" name="Afbeelding 1"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5796" name="Afbeelding 1" descr="Afbeelding met diagram, schematisch&#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78225" cy="2371725"/>
                    </a:xfrm>
                    <a:prstGeom prst="rect">
                      <a:avLst/>
                    </a:prstGeom>
                    <a:ln>
                      <a:solidFill>
                        <a:schemeClr val="tx1"/>
                      </a:solidFill>
                    </a:ln>
                  </pic:spPr>
                </pic:pic>
              </a:graphicData>
            </a:graphic>
          </wp:anchor>
        </w:drawing>
      </w:r>
      <w:r w:rsidR="007B4DDE" w:rsidRPr="007B4DDE">
        <w:rPr>
          <w:lang w:val="en-GB"/>
        </w:rPr>
        <w:t xml:space="preserve">In </w:t>
      </w:r>
      <w:r w:rsidR="00BB3B18">
        <w:rPr>
          <w:lang w:val="en-GB"/>
        </w:rPr>
        <w:t>Figure</w:t>
      </w:r>
      <w:r w:rsidR="007B4DDE" w:rsidRPr="007B4DDE">
        <w:rPr>
          <w:lang w:val="en-GB"/>
        </w:rPr>
        <w:t xml:space="preserve"> 2.2, the two </w:t>
      </w:r>
      <w:proofErr w:type="spellStart"/>
      <w:r w:rsidR="007B4DDE" w:rsidRPr="007B4DDE">
        <w:rPr>
          <w:lang w:val="en-GB"/>
        </w:rPr>
        <w:t>opamps</w:t>
      </w:r>
      <w:proofErr w:type="spellEnd"/>
      <w:r w:rsidR="007B4DDE" w:rsidRPr="007B4DDE">
        <w:rPr>
          <w:lang w:val="en-GB"/>
        </w:rPr>
        <w:t xml:space="preserve"> </w:t>
      </w:r>
      <w:r w:rsidR="004C740B">
        <w:rPr>
          <w:lang w:val="en-GB"/>
        </w:rPr>
        <w:t>in</w:t>
      </w:r>
      <w:r w:rsidR="007B4DDE" w:rsidRPr="007B4DDE">
        <w:rPr>
          <w:lang w:val="en-GB"/>
        </w:rPr>
        <w:t xml:space="preserve"> the thermocouple section receive a voltage from the internal temperature sensor of the soldering iron. They compare </w:t>
      </w:r>
      <w:r w:rsidR="004C740B">
        <w:rPr>
          <w:lang w:val="en-GB"/>
        </w:rPr>
        <w:t>the voltage</w:t>
      </w:r>
      <w:r w:rsidR="00345FB7">
        <w:rPr>
          <w:lang w:val="en-GB"/>
        </w:rPr>
        <w:t xml:space="preserve"> to another reference voltage value</w:t>
      </w:r>
      <w:r w:rsidR="007B4DDE" w:rsidRPr="007B4DDE">
        <w:rPr>
          <w:lang w:val="en-GB"/>
        </w:rPr>
        <w:t xml:space="preserve"> and send </w:t>
      </w:r>
      <w:r w:rsidR="004C740B">
        <w:rPr>
          <w:lang w:val="en-GB"/>
        </w:rPr>
        <w:t>the result</w:t>
      </w:r>
      <w:r w:rsidR="007B4DDE" w:rsidRPr="007B4DDE">
        <w:rPr>
          <w:lang w:val="en-GB"/>
        </w:rPr>
        <w:t xml:space="preserve"> to the microcontroller</w:t>
      </w:r>
      <w:r w:rsidR="004C740B">
        <w:rPr>
          <w:lang w:val="en-GB"/>
        </w:rPr>
        <w:t>,</w:t>
      </w:r>
      <w:r w:rsidR="007B4DDE" w:rsidRPr="007B4DDE">
        <w:rPr>
          <w:lang w:val="en-GB"/>
        </w:rPr>
        <w:t xml:space="preserve"> which evaluat</w:t>
      </w:r>
      <w:r w:rsidR="004C740B">
        <w:rPr>
          <w:lang w:val="en-GB"/>
        </w:rPr>
        <w:t>es</w:t>
      </w:r>
      <w:r w:rsidR="007B4DDE" w:rsidRPr="007B4DDE">
        <w:rPr>
          <w:lang w:val="en-GB"/>
        </w:rPr>
        <w:t xml:space="preserve"> it</w:t>
      </w:r>
      <w:r w:rsidR="004C740B">
        <w:rPr>
          <w:lang w:val="en-GB"/>
        </w:rPr>
        <w:t xml:space="preserve"> and changes th</w:t>
      </w:r>
      <w:r w:rsidR="00671412">
        <w:rPr>
          <w:lang w:val="en-GB"/>
        </w:rPr>
        <w:t xml:space="preserve">e output </w:t>
      </w:r>
      <w:r w:rsidR="007B4DDE" w:rsidRPr="007B4DDE">
        <w:rPr>
          <w:lang w:val="en-GB"/>
        </w:rPr>
        <w:t>signal</w:t>
      </w:r>
      <w:r w:rsidR="00671412">
        <w:rPr>
          <w:lang w:val="en-GB"/>
        </w:rPr>
        <w:t xml:space="preserve"> to the soldering iron</w:t>
      </w:r>
      <w:r w:rsidR="007B4DDE" w:rsidRPr="007B4DDE">
        <w:rPr>
          <w:lang w:val="en-GB"/>
        </w:rPr>
        <w:t xml:space="preserve"> </w:t>
      </w:r>
      <w:r w:rsidR="004C740B">
        <w:rPr>
          <w:lang w:val="en-GB"/>
        </w:rPr>
        <w:t>accordingly</w:t>
      </w:r>
      <w:r w:rsidR="007B4DDE" w:rsidRPr="007B4DDE">
        <w:rPr>
          <w:lang w:val="en-GB"/>
        </w:rPr>
        <w:t xml:space="preserve">. The capacitors that are separated from the main circuit are </w:t>
      </w:r>
      <w:r w:rsidR="004C740B">
        <w:rPr>
          <w:lang w:val="en-GB"/>
        </w:rPr>
        <w:t>intended</w:t>
      </w:r>
      <w:r w:rsidR="007B4DDE" w:rsidRPr="007B4DDE">
        <w:rPr>
          <w:lang w:val="en-GB"/>
        </w:rPr>
        <w:t xml:space="preserve"> to remove any unwanted noise in the voltage used to power the </w:t>
      </w:r>
      <w:proofErr w:type="spellStart"/>
      <w:r w:rsidR="007B4DDE" w:rsidRPr="007B4DDE">
        <w:rPr>
          <w:lang w:val="en-GB"/>
        </w:rPr>
        <w:t>opamps</w:t>
      </w:r>
      <w:proofErr w:type="spellEnd"/>
      <w:r w:rsidR="007B4DDE" w:rsidRPr="007B4DDE">
        <w:rPr>
          <w:lang w:val="en-GB"/>
        </w:rPr>
        <w:t>.</w:t>
      </w:r>
    </w:p>
    <w:p w14:paraId="4CA5D29B" w14:textId="69659EE3" w:rsidR="008A4CBC" w:rsidRDefault="008A4CBC" w:rsidP="00BB3BCC">
      <w:pPr>
        <w:ind w:left="454"/>
        <w:rPr>
          <w:lang w:val="en-GB"/>
        </w:rPr>
      </w:pPr>
    </w:p>
    <w:p w14:paraId="23AE638D" w14:textId="18BFCBAC" w:rsidR="008A4CBC" w:rsidRDefault="004C4614" w:rsidP="00BB3BCC">
      <w:pPr>
        <w:ind w:left="454"/>
        <w:rPr>
          <w:lang w:val="en-GB"/>
        </w:rPr>
      </w:pPr>
      <w:r w:rsidRPr="00671412">
        <w:rPr>
          <w:noProof/>
          <w:lang w:val="en-GB"/>
        </w:rPr>
        <w:drawing>
          <wp:anchor distT="0" distB="0" distL="114300" distR="114300" simplePos="0" relativeHeight="251677696" behindDoc="0" locked="0" layoutInCell="1" allowOverlap="1" wp14:anchorId="2DBF579F" wp14:editId="10F556C9">
            <wp:simplePos x="0" y="0"/>
            <wp:positionH relativeFrom="margin">
              <wp:align>center</wp:align>
            </wp:positionH>
            <wp:positionV relativeFrom="paragraph">
              <wp:posOffset>1183779</wp:posOffset>
            </wp:positionV>
            <wp:extent cx="3773170" cy="2501265"/>
            <wp:effectExtent l="19050" t="19050" r="17780" b="13335"/>
            <wp:wrapTopAndBottom/>
            <wp:docPr id="394692382" name="Afbeelding 1" descr="Afbeelding met tekst, diagram, Plan,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92382" name="Afbeelding 1" descr="Afbeelding met tekst, diagram, Plan, Parallel&#10;&#10;Automatisch gegenereerde beschrijvi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73170" cy="2501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3DAF6869" wp14:editId="676DA12E">
                <wp:simplePos x="0" y="0"/>
                <wp:positionH relativeFrom="margin">
                  <wp:align>center</wp:align>
                </wp:positionH>
                <wp:positionV relativeFrom="paragraph">
                  <wp:posOffset>3774522</wp:posOffset>
                </wp:positionV>
                <wp:extent cx="3578225" cy="635"/>
                <wp:effectExtent l="0" t="0" r="3175" b="0"/>
                <wp:wrapTopAndBottom/>
                <wp:docPr id="2012431907" name="Tekstvak 1"/>
                <wp:cNvGraphicFramePr/>
                <a:graphic xmlns:a="http://schemas.openxmlformats.org/drawingml/2006/main">
                  <a:graphicData uri="http://schemas.microsoft.com/office/word/2010/wordprocessingShape">
                    <wps:wsp>
                      <wps:cNvSpPr txBox="1"/>
                      <wps:spPr>
                        <a:xfrm>
                          <a:off x="0" y="0"/>
                          <a:ext cx="3578225" cy="635"/>
                        </a:xfrm>
                        <a:prstGeom prst="rect">
                          <a:avLst/>
                        </a:prstGeom>
                        <a:solidFill>
                          <a:prstClr val="white"/>
                        </a:solidFill>
                        <a:ln>
                          <a:noFill/>
                        </a:ln>
                      </wps:spPr>
                      <wps:txbx>
                        <w:txbxContent>
                          <w:p w14:paraId="435CFA30" w14:textId="5305C659" w:rsidR="00BB3B18" w:rsidRPr="003A784A" w:rsidRDefault="00BB3B18" w:rsidP="00BB3B18">
                            <w:pPr>
                              <w:pStyle w:val="Bijschrift"/>
                              <w:jc w:val="center"/>
                              <w:rPr>
                                <w:noProof/>
                                <w:color w:val="0A0203"/>
                                <w:lang w:val="en-GB"/>
                              </w:rPr>
                            </w:pPr>
                            <w:r>
                              <w:t>Figure 2.</w:t>
                            </w:r>
                            <w:r>
                              <w:fldChar w:fldCharType="begin"/>
                            </w:r>
                            <w:r>
                              <w:instrText xml:space="preserve"> SEQ Figure \* ARABIC </w:instrText>
                            </w:r>
                            <w:r>
                              <w:fldChar w:fldCharType="separate"/>
                            </w:r>
                            <w:r w:rsidR="009070A7">
                              <w:rPr>
                                <w:noProof/>
                              </w:rPr>
                              <w:t>3</w:t>
                            </w:r>
                            <w:r>
                              <w:fldChar w:fldCharType="end"/>
                            </w:r>
                            <w:r>
                              <w:t xml:space="preserve"> - </w:t>
                            </w:r>
                            <w:r w:rsidRPr="008F4BE6">
                              <w:t>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F6869" id="_x0000_s1030" type="#_x0000_t202" style="position:absolute;left:0;text-align:left;margin-left:0;margin-top:297.2pt;width:281.7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OE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ae76XTGmaTY7c0s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" stroked="f">
                <v:textbox style="mso-fit-shape-to-text:t" inset="0,0,0,0">
                  <w:txbxContent>
                    <w:p w14:paraId="435CFA30" w14:textId="5305C659" w:rsidR="00BB3B18" w:rsidRPr="003A784A" w:rsidRDefault="00BB3B18" w:rsidP="00BB3B18">
                      <w:pPr>
                        <w:pStyle w:val="Bijschrift"/>
                        <w:jc w:val="center"/>
                        <w:rPr>
                          <w:noProof/>
                          <w:color w:val="0A0203"/>
                          <w:lang w:val="en-GB"/>
                        </w:rPr>
                      </w:pPr>
                      <w:r>
                        <w:t>Figure 2.</w:t>
                      </w:r>
                      <w:r>
                        <w:fldChar w:fldCharType="begin"/>
                      </w:r>
                      <w:r>
                        <w:instrText xml:space="preserve"> SEQ Figure \* ARABIC </w:instrText>
                      </w:r>
                      <w:r>
                        <w:fldChar w:fldCharType="separate"/>
                      </w:r>
                      <w:r w:rsidR="009070A7">
                        <w:rPr>
                          <w:noProof/>
                        </w:rPr>
                        <w:t>3</w:t>
                      </w:r>
                      <w:r>
                        <w:fldChar w:fldCharType="end"/>
                      </w:r>
                      <w:r>
                        <w:t xml:space="preserve"> - </w:t>
                      </w:r>
                      <w:r w:rsidRPr="008F4BE6">
                        <w:t>Display</w:t>
                      </w:r>
                    </w:p>
                  </w:txbxContent>
                </v:textbox>
                <w10:wrap type="topAndBottom" anchorx="margin"/>
              </v:shape>
            </w:pict>
          </mc:Fallback>
        </mc:AlternateContent>
      </w:r>
      <w:r w:rsidR="00BB3B18">
        <w:rPr>
          <w:lang w:val="en-GB"/>
        </w:rPr>
        <w:t>Figure</w:t>
      </w:r>
      <w:r w:rsidR="008A4CBC">
        <w:rPr>
          <w:lang w:val="en-GB"/>
        </w:rPr>
        <w:t xml:space="preserve"> 2.3 shows the final stage of the design</w:t>
      </w:r>
      <w:r w:rsidR="00D90D03">
        <w:rPr>
          <w:lang w:val="en-GB"/>
        </w:rPr>
        <w:t>:</w:t>
      </w:r>
      <w:r w:rsidR="008A4CBC">
        <w:rPr>
          <w:lang w:val="en-GB"/>
        </w:rPr>
        <w:t xml:space="preserve"> the display. This schematic is split into </w:t>
      </w:r>
      <w:r w:rsidR="00671412">
        <w:rPr>
          <w:lang w:val="en-GB"/>
        </w:rPr>
        <w:t>2</w:t>
      </w:r>
      <w:r w:rsidR="008A4CBC">
        <w:rPr>
          <w:lang w:val="en-GB"/>
        </w:rPr>
        <w:t xml:space="preserve"> </w:t>
      </w:r>
      <w:r w:rsidR="00232FE1">
        <w:rPr>
          <w:lang w:val="en-GB"/>
        </w:rPr>
        <w:t>parts to create a more flexible design that is easy to mount in a mechanical case</w:t>
      </w:r>
      <w:r w:rsidR="008A4CBC">
        <w:rPr>
          <w:lang w:val="en-GB"/>
        </w:rPr>
        <w:t xml:space="preserve">. The left part that contains the encoder </w:t>
      </w:r>
      <w:r w:rsidR="00671412">
        <w:rPr>
          <w:lang w:val="en-GB"/>
        </w:rPr>
        <w:t xml:space="preserve">sends the users input to the CPU </w:t>
      </w:r>
      <w:r w:rsidR="008A4CBC">
        <w:rPr>
          <w:lang w:val="en-GB"/>
        </w:rPr>
        <w:t xml:space="preserve">through </w:t>
      </w:r>
      <w:r w:rsidR="00671412">
        <w:rPr>
          <w:lang w:val="en-GB"/>
        </w:rPr>
        <w:t xml:space="preserve">the </w:t>
      </w:r>
      <w:r w:rsidR="008A4CBC">
        <w:rPr>
          <w:lang w:val="en-GB"/>
        </w:rPr>
        <w:t>connectors</w:t>
      </w:r>
      <w:r w:rsidR="00671412">
        <w:rPr>
          <w:lang w:val="en-GB"/>
        </w:rPr>
        <w:t xml:space="preserve"> TB12 and TB14</w:t>
      </w:r>
      <w:r w:rsidR="008A4CBC">
        <w:rPr>
          <w:lang w:val="en-GB"/>
        </w:rPr>
        <w:t xml:space="preserve"> </w:t>
      </w:r>
      <w:r w:rsidR="00671412">
        <w:rPr>
          <w:lang w:val="en-GB"/>
        </w:rPr>
        <w:t>to the main PCB</w:t>
      </w:r>
      <w:r w:rsidR="008A4CBC">
        <w:rPr>
          <w:lang w:val="en-GB"/>
        </w:rPr>
        <w:t xml:space="preserve">. </w:t>
      </w:r>
      <w:r w:rsidR="00232FE1">
        <w:rPr>
          <w:lang w:val="en-GB"/>
        </w:rPr>
        <w:t>The display</w:t>
      </w:r>
      <w:r w:rsidR="00854B38">
        <w:rPr>
          <w:lang w:val="en-GB"/>
        </w:rPr>
        <w:t xml:space="preserve"> </w:t>
      </w:r>
      <w:r w:rsidR="00232FE1">
        <w:rPr>
          <w:lang w:val="en-GB"/>
        </w:rPr>
        <w:t>driver</w:t>
      </w:r>
      <w:r w:rsidR="00D90D03">
        <w:rPr>
          <w:lang w:val="en-GB"/>
        </w:rPr>
        <w:t>,</w:t>
      </w:r>
      <w:r w:rsidR="00232FE1">
        <w:rPr>
          <w:lang w:val="en-GB"/>
        </w:rPr>
        <w:t xml:space="preserve"> in combination with the display itself</w:t>
      </w:r>
      <w:r w:rsidR="00D90D03">
        <w:rPr>
          <w:lang w:val="en-GB"/>
        </w:rPr>
        <w:t>,</w:t>
      </w:r>
      <w:r w:rsidR="00232FE1">
        <w:rPr>
          <w:lang w:val="en-GB"/>
        </w:rPr>
        <w:t xml:space="preserve"> </w:t>
      </w:r>
      <w:r w:rsidR="00D90D03">
        <w:rPr>
          <w:lang w:val="en-GB"/>
        </w:rPr>
        <w:t>is</w:t>
      </w:r>
      <w:r w:rsidR="00232FE1">
        <w:rPr>
          <w:lang w:val="en-GB"/>
        </w:rPr>
        <w:t xml:space="preserve"> located on the right side of the schematic and </w:t>
      </w:r>
      <w:r w:rsidR="00D90D03">
        <w:rPr>
          <w:lang w:val="en-GB"/>
        </w:rPr>
        <w:t>is</w:t>
      </w:r>
      <w:r w:rsidR="00232FE1">
        <w:rPr>
          <w:lang w:val="en-GB"/>
        </w:rPr>
        <w:t xml:space="preserve"> connected to the CPU though </w:t>
      </w:r>
      <w:r w:rsidR="00671412">
        <w:rPr>
          <w:lang w:val="en-GB"/>
        </w:rPr>
        <w:t xml:space="preserve">the </w:t>
      </w:r>
      <w:r w:rsidR="00232FE1">
        <w:rPr>
          <w:lang w:val="en-GB"/>
        </w:rPr>
        <w:t>connectors TB1</w:t>
      </w:r>
      <w:r w:rsidR="00671412">
        <w:rPr>
          <w:lang w:val="en-GB"/>
        </w:rPr>
        <w:t>1</w:t>
      </w:r>
      <w:r w:rsidR="00232FE1">
        <w:rPr>
          <w:lang w:val="en-GB"/>
        </w:rPr>
        <w:t xml:space="preserve"> and TB1</w:t>
      </w:r>
      <w:r w:rsidR="00671412">
        <w:rPr>
          <w:lang w:val="en-GB"/>
        </w:rPr>
        <w:t>5</w:t>
      </w:r>
      <w:r w:rsidR="00232FE1">
        <w:rPr>
          <w:lang w:val="en-GB"/>
        </w:rPr>
        <w:t xml:space="preserve">. </w:t>
      </w:r>
      <w:r w:rsidR="00D90D03">
        <w:rPr>
          <w:lang w:val="en-GB"/>
        </w:rPr>
        <w:t>The display is used to show different error codes, menu’s, and temperatures</w:t>
      </w:r>
      <w:r w:rsidR="00232FE1">
        <w:rPr>
          <w:lang w:val="en-GB"/>
        </w:rPr>
        <w:t>.</w:t>
      </w:r>
    </w:p>
    <w:p w14:paraId="18D7DB32" w14:textId="40CE3B31" w:rsidR="008A4CBC" w:rsidRDefault="008A4CBC" w:rsidP="00671412">
      <w:pPr>
        <w:rPr>
          <w:lang w:val="en-GB"/>
        </w:rPr>
      </w:pPr>
    </w:p>
    <w:p w14:paraId="3D160024" w14:textId="2B453398" w:rsidR="00CB5B28" w:rsidRPr="00671412" w:rsidRDefault="00CB5B28" w:rsidP="00BB3BCC">
      <w:pPr>
        <w:ind w:left="454"/>
        <w:rPr>
          <w:color w:val="auto"/>
          <w:lang w:val="en-GB"/>
        </w:rPr>
      </w:pPr>
      <w:r w:rsidRPr="00671412">
        <w:rPr>
          <w:color w:val="auto"/>
          <w:lang w:val="en-GB"/>
        </w:rPr>
        <w:t xml:space="preserve">The main </w:t>
      </w:r>
      <w:r w:rsidR="00DA35F4" w:rsidRPr="00671412">
        <w:rPr>
          <w:color w:val="auto"/>
          <w:lang w:val="en-GB"/>
        </w:rPr>
        <w:t>section</w:t>
      </w:r>
      <w:r w:rsidRPr="00671412">
        <w:rPr>
          <w:color w:val="auto"/>
          <w:lang w:val="en-GB"/>
        </w:rPr>
        <w:t xml:space="preserve"> that controls al</w:t>
      </w:r>
      <w:r w:rsidR="00273C5D" w:rsidRPr="00671412">
        <w:rPr>
          <w:color w:val="auto"/>
          <w:lang w:val="en-GB"/>
        </w:rPr>
        <w:t>l</w:t>
      </w:r>
      <w:r w:rsidRPr="00671412">
        <w:rPr>
          <w:color w:val="auto"/>
          <w:lang w:val="en-GB"/>
        </w:rPr>
        <w:t xml:space="preserve"> of these different individual circuits is the CPU</w:t>
      </w:r>
      <w:r w:rsidR="007E5453" w:rsidRPr="00671412">
        <w:rPr>
          <w:color w:val="auto"/>
          <w:lang w:val="en-GB"/>
        </w:rPr>
        <w:t>,</w:t>
      </w:r>
      <w:r w:rsidRPr="00671412">
        <w:rPr>
          <w:color w:val="auto"/>
          <w:lang w:val="en-GB"/>
        </w:rPr>
        <w:t xml:space="preserve"> as shown in </w:t>
      </w:r>
      <w:r w:rsidR="00BB3B18" w:rsidRPr="00671412">
        <w:rPr>
          <w:color w:val="auto"/>
          <w:lang w:val="en-GB"/>
        </w:rPr>
        <w:t>Figure</w:t>
      </w:r>
      <w:r w:rsidRPr="00671412">
        <w:rPr>
          <w:color w:val="auto"/>
          <w:lang w:val="en-GB"/>
        </w:rPr>
        <w:t xml:space="preserve"> 2.</w:t>
      </w:r>
      <w:r w:rsidR="00A759AC" w:rsidRPr="00671412">
        <w:rPr>
          <w:color w:val="auto"/>
          <w:lang w:val="en-GB"/>
        </w:rPr>
        <w:t>4</w:t>
      </w:r>
      <w:r w:rsidRPr="00671412">
        <w:rPr>
          <w:color w:val="auto"/>
          <w:lang w:val="en-GB"/>
        </w:rPr>
        <w:t>.</w:t>
      </w:r>
      <w:r w:rsidR="000C411F" w:rsidRPr="00671412">
        <w:rPr>
          <w:color w:val="auto"/>
          <w:lang w:val="en-GB"/>
        </w:rPr>
        <w:t xml:space="preserve"> </w:t>
      </w:r>
      <w:r w:rsidR="00746965" w:rsidRPr="00671412">
        <w:rPr>
          <w:color w:val="auto"/>
          <w:lang w:val="en-GB"/>
        </w:rPr>
        <w:t xml:space="preserve">A great deal of the connectors around the CPU can be used to expand the design further by providing access to the unused GPIO pins of the microcontroller. </w:t>
      </w:r>
      <w:r w:rsidR="00DA35F4" w:rsidRPr="00671412">
        <w:rPr>
          <w:color w:val="auto"/>
          <w:lang w:val="en-GB"/>
        </w:rPr>
        <w:t>The capacitors and</w:t>
      </w:r>
      <w:r w:rsidR="00FB7464" w:rsidRPr="00671412">
        <w:rPr>
          <w:color w:val="auto"/>
          <w:lang w:val="en-GB"/>
        </w:rPr>
        <w:t xml:space="preserve"> the</w:t>
      </w:r>
      <w:r w:rsidR="00DA35F4" w:rsidRPr="00671412">
        <w:rPr>
          <w:color w:val="auto"/>
          <w:lang w:val="en-GB"/>
        </w:rPr>
        <w:t xml:space="preserve"> </w:t>
      </w:r>
      <w:r w:rsidR="00FB7464" w:rsidRPr="00671412">
        <w:rPr>
          <w:color w:val="auto"/>
          <w:lang w:val="en-GB"/>
        </w:rPr>
        <w:t>choke</w:t>
      </w:r>
      <w:r w:rsidR="00DA35F4" w:rsidRPr="00671412">
        <w:rPr>
          <w:color w:val="auto"/>
          <w:lang w:val="en-GB"/>
        </w:rPr>
        <w:t xml:space="preserve"> at the top of the schematic </w:t>
      </w:r>
      <w:r w:rsidR="00746965" w:rsidRPr="00671412">
        <w:rPr>
          <w:color w:val="auto"/>
          <w:lang w:val="en-GB"/>
        </w:rPr>
        <w:t xml:space="preserve"> </w:t>
      </w:r>
      <w:r w:rsidR="00DA35F4" w:rsidRPr="00671412">
        <w:rPr>
          <w:color w:val="auto"/>
          <w:lang w:val="en-GB"/>
        </w:rPr>
        <w:t>are for decoupling and noise reductio</w:t>
      </w:r>
      <w:r w:rsidR="00FB7464" w:rsidRPr="00671412">
        <w:rPr>
          <w:color w:val="auto"/>
          <w:lang w:val="en-GB"/>
        </w:rPr>
        <w:t>n</w:t>
      </w:r>
      <w:r w:rsidR="00DA35F4" w:rsidRPr="00671412">
        <w:rPr>
          <w:color w:val="auto"/>
          <w:lang w:val="en-GB"/>
        </w:rPr>
        <w:t>. These make sure that there is a constant DC voltage</w:t>
      </w:r>
      <w:r w:rsidR="00FB7464" w:rsidRPr="00671412">
        <w:rPr>
          <w:color w:val="auto"/>
          <w:lang w:val="en-GB"/>
        </w:rPr>
        <w:t xml:space="preserve"> without</w:t>
      </w:r>
      <w:r w:rsidR="00671412">
        <w:rPr>
          <w:color w:val="auto"/>
          <w:lang w:val="en-GB"/>
        </w:rPr>
        <w:t xml:space="preserve"> any</w:t>
      </w:r>
      <w:r w:rsidR="00FB7464" w:rsidRPr="00671412">
        <w:rPr>
          <w:color w:val="auto"/>
          <w:lang w:val="en-GB"/>
        </w:rPr>
        <w:t xml:space="preserve"> unwanted noise</w:t>
      </w:r>
      <w:r w:rsidR="00DA35F4" w:rsidRPr="00671412">
        <w:rPr>
          <w:color w:val="auto"/>
          <w:lang w:val="en-GB"/>
        </w:rPr>
        <w:t xml:space="preserve"> </w:t>
      </w:r>
      <w:r w:rsidR="00FB7464" w:rsidRPr="00671412">
        <w:rPr>
          <w:color w:val="auto"/>
          <w:lang w:val="en-GB"/>
        </w:rPr>
        <w:t>supplied</w:t>
      </w:r>
      <w:r w:rsidR="00DA35F4" w:rsidRPr="00671412">
        <w:rPr>
          <w:color w:val="auto"/>
          <w:lang w:val="en-GB"/>
        </w:rPr>
        <w:t xml:space="preserve"> to the CPU.</w:t>
      </w:r>
    </w:p>
    <w:p w14:paraId="7C47A993" w14:textId="5AFF492A" w:rsidR="00FB7464" w:rsidRDefault="00FB7464" w:rsidP="00FB7464">
      <w:pPr>
        <w:rPr>
          <w:lang w:val="en-GB"/>
        </w:rPr>
      </w:pPr>
    </w:p>
    <w:p w14:paraId="240D3CF0" w14:textId="550E2161" w:rsidR="00CB5B28" w:rsidRPr="00CB5B28" w:rsidRDefault="00BB3B18" w:rsidP="00884B5D">
      <w:pPr>
        <w:ind w:firstLine="454"/>
        <w:rPr>
          <w:lang w:val="en-GB"/>
        </w:rPr>
      </w:pPr>
      <w:r>
        <w:rPr>
          <w:noProof/>
        </w:rPr>
        <mc:AlternateContent>
          <mc:Choice Requires="wps">
            <w:drawing>
              <wp:anchor distT="0" distB="0" distL="114300" distR="114300" simplePos="0" relativeHeight="251676672" behindDoc="0" locked="0" layoutInCell="1" allowOverlap="1" wp14:anchorId="653312B8" wp14:editId="744B507F">
                <wp:simplePos x="0" y="0"/>
                <wp:positionH relativeFrom="column">
                  <wp:posOffset>1269365</wp:posOffset>
                </wp:positionH>
                <wp:positionV relativeFrom="paragraph">
                  <wp:posOffset>2448560</wp:posOffset>
                </wp:positionV>
                <wp:extent cx="3578225" cy="635"/>
                <wp:effectExtent l="0" t="0" r="0" b="0"/>
                <wp:wrapTopAndBottom/>
                <wp:docPr id="38877509" name="Tekstvak 1"/>
                <wp:cNvGraphicFramePr/>
                <a:graphic xmlns:a="http://schemas.openxmlformats.org/drawingml/2006/main">
                  <a:graphicData uri="http://schemas.microsoft.com/office/word/2010/wordprocessingShape">
                    <wps:wsp>
                      <wps:cNvSpPr txBox="1"/>
                      <wps:spPr>
                        <a:xfrm>
                          <a:off x="0" y="0"/>
                          <a:ext cx="3578225" cy="635"/>
                        </a:xfrm>
                        <a:prstGeom prst="rect">
                          <a:avLst/>
                        </a:prstGeom>
                        <a:solidFill>
                          <a:prstClr val="white"/>
                        </a:solidFill>
                        <a:ln>
                          <a:noFill/>
                        </a:ln>
                      </wps:spPr>
                      <wps:txbx>
                        <w:txbxContent>
                          <w:p w14:paraId="6FD24783" w14:textId="3E9DD7B2" w:rsidR="00BB3B18" w:rsidRPr="00D60A4D" w:rsidRDefault="00BB3B18" w:rsidP="00884B5D">
                            <w:pPr>
                              <w:pStyle w:val="Bijschrift"/>
                              <w:jc w:val="center"/>
                              <w:rPr>
                                <w:noProof/>
                                <w:color w:val="0A0203"/>
                                <w:lang w:val="en-GB"/>
                              </w:rPr>
                            </w:pPr>
                            <w:r>
                              <w:t>Figure</w:t>
                            </w:r>
                            <w:r w:rsidR="00884B5D">
                              <w:t>2.</w:t>
                            </w:r>
                            <w:r>
                              <w:fldChar w:fldCharType="begin"/>
                            </w:r>
                            <w:r>
                              <w:instrText xml:space="preserve"> SEQ Figure \* ARABIC </w:instrText>
                            </w:r>
                            <w:r>
                              <w:fldChar w:fldCharType="separate"/>
                            </w:r>
                            <w:r w:rsidR="009070A7">
                              <w:rPr>
                                <w:noProof/>
                              </w:rPr>
                              <w:t>4</w:t>
                            </w:r>
                            <w:r>
                              <w:fldChar w:fldCharType="end"/>
                            </w:r>
                            <w:r>
                              <w:t xml:space="preserve"> - </w:t>
                            </w:r>
                            <w:r w:rsidRPr="00BE5B94">
                              <w:t>CPU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312B8" id="_x0000_s1031" type="#_x0000_t202" style="position:absolute;left:0;text-align:left;margin-left:99.95pt;margin-top:192.8pt;width:281.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ehGQIAAD8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" stroked="f">
                <v:textbox style="mso-fit-shape-to-text:t" inset="0,0,0,0">
                  <w:txbxContent>
                    <w:p w14:paraId="6FD24783" w14:textId="3E9DD7B2" w:rsidR="00BB3B18" w:rsidRPr="00D60A4D" w:rsidRDefault="00BB3B18" w:rsidP="00884B5D">
                      <w:pPr>
                        <w:pStyle w:val="Bijschrift"/>
                        <w:jc w:val="center"/>
                        <w:rPr>
                          <w:noProof/>
                          <w:color w:val="0A0203"/>
                          <w:lang w:val="en-GB"/>
                        </w:rPr>
                      </w:pPr>
                      <w:r>
                        <w:t>Figure</w:t>
                      </w:r>
                      <w:r w:rsidR="00884B5D">
                        <w:t>2.</w:t>
                      </w:r>
                      <w:r>
                        <w:fldChar w:fldCharType="begin"/>
                      </w:r>
                      <w:r>
                        <w:instrText xml:space="preserve"> SEQ Figure \* ARABIC </w:instrText>
                      </w:r>
                      <w:r>
                        <w:fldChar w:fldCharType="separate"/>
                      </w:r>
                      <w:r w:rsidR="009070A7">
                        <w:rPr>
                          <w:noProof/>
                        </w:rPr>
                        <w:t>4</w:t>
                      </w:r>
                      <w:r>
                        <w:fldChar w:fldCharType="end"/>
                      </w:r>
                      <w:r>
                        <w:t xml:space="preserve"> - </w:t>
                      </w:r>
                      <w:r w:rsidRPr="00BE5B94">
                        <w:t>CPU</w:t>
                      </w:r>
                    </w:p>
                  </w:txbxContent>
                </v:textbox>
                <w10:wrap type="topAndBottom"/>
              </v:shape>
            </w:pict>
          </mc:Fallback>
        </mc:AlternateContent>
      </w:r>
      <w:r w:rsidR="004522B4" w:rsidRPr="004522B4">
        <w:rPr>
          <w:noProof/>
          <w:lang w:val="en-GB"/>
        </w:rPr>
        <w:drawing>
          <wp:anchor distT="0" distB="0" distL="114300" distR="114300" simplePos="0" relativeHeight="251674624" behindDoc="0" locked="0" layoutInCell="1" allowOverlap="1" wp14:anchorId="42537C16" wp14:editId="734B9C63">
            <wp:simplePos x="0" y="0"/>
            <wp:positionH relativeFrom="margin">
              <wp:align>center</wp:align>
            </wp:positionH>
            <wp:positionV relativeFrom="paragraph">
              <wp:posOffset>19050</wp:posOffset>
            </wp:positionV>
            <wp:extent cx="3578400" cy="2372852"/>
            <wp:effectExtent l="19050" t="19050" r="22225" b="27940"/>
            <wp:wrapTopAndBottom/>
            <wp:docPr id="1175933752" name="Afbeelding 1"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33752" name="Afbeelding 1" descr="Afbeelding met diagram, schematisch&#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78400" cy="23728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58CD8D2" w14:textId="5A301201" w:rsidR="009070A7" w:rsidRPr="004C4614" w:rsidRDefault="00DD621C" w:rsidP="00345FB7">
      <w:pPr>
        <w:pStyle w:val="Kop3"/>
        <w:rPr>
          <w:lang w:val="en-GB"/>
        </w:rPr>
      </w:pPr>
      <w:bookmarkStart w:id="29" w:name="_Toc136808413"/>
      <w:bookmarkStart w:id="30" w:name="_Toc55308007"/>
      <w:r w:rsidRPr="0016585A">
        <w:rPr>
          <w:lang w:val="en-GB"/>
        </w:rPr>
        <w:t>PCB</w:t>
      </w:r>
      <w:bookmarkEnd w:id="29"/>
    </w:p>
    <w:p w14:paraId="7D97DF38" w14:textId="74C51D0D" w:rsidR="00D97C4A" w:rsidRPr="00ED2686" w:rsidRDefault="004C4614" w:rsidP="00BB3BCC">
      <w:pPr>
        <w:ind w:left="454"/>
        <w:rPr>
          <w:lang w:val="en-GB"/>
        </w:rPr>
      </w:pPr>
      <w:r>
        <w:rPr>
          <w:noProof/>
        </w:rPr>
        <mc:AlternateContent>
          <mc:Choice Requires="wps">
            <w:drawing>
              <wp:anchor distT="0" distB="0" distL="114300" distR="114300" simplePos="0" relativeHeight="251680768" behindDoc="0" locked="0" layoutInCell="1" allowOverlap="1" wp14:anchorId="1177EBC7" wp14:editId="5D0950FA">
                <wp:simplePos x="0" y="0"/>
                <wp:positionH relativeFrom="column">
                  <wp:posOffset>1821815</wp:posOffset>
                </wp:positionH>
                <wp:positionV relativeFrom="paragraph">
                  <wp:posOffset>4752340</wp:posOffset>
                </wp:positionV>
                <wp:extent cx="2480310" cy="635"/>
                <wp:effectExtent l="0" t="0" r="0" b="0"/>
                <wp:wrapTopAndBottom/>
                <wp:docPr id="2026965070" name="Tekstvak 1"/>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0D4ED2FA" w14:textId="06C7350A" w:rsidR="004C4614" w:rsidRPr="00943F55" w:rsidRDefault="004C4614" w:rsidP="004C4614">
                            <w:pPr>
                              <w:pStyle w:val="Bijschrift"/>
                              <w:ind w:firstLine="720"/>
                              <w:rPr>
                                <w:color w:val="0A0203"/>
                                <w:lang w:val="en-GB"/>
                              </w:rPr>
                            </w:pPr>
                            <w:r>
                              <w:t xml:space="preserve">       </w:t>
                            </w:r>
                            <w:r>
                              <w:t xml:space="preserve">Figure 3. </w:t>
                            </w:r>
                            <w:r>
                              <w:fldChar w:fldCharType="begin"/>
                            </w:r>
                            <w:r>
                              <w:instrText xml:space="preserve"> SEQ Figure_3. \* ARABIC </w:instrText>
                            </w:r>
                            <w:r>
                              <w:fldChar w:fldCharType="separate"/>
                            </w:r>
                            <w:r>
                              <w:rPr>
                                <w:noProof/>
                              </w:rPr>
                              <w:t>1</w:t>
                            </w:r>
                            <w:r>
                              <w:fldChar w:fldCharType="end"/>
                            </w:r>
                            <w:r>
                              <w:t xml:space="preserve"> PCB-design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7EBC7" id="_x0000_s1032" type="#_x0000_t202" style="position:absolute;left:0;text-align:left;margin-left:143.45pt;margin-top:374.2pt;width:195.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giZGQIAAD8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4930ZkYuSb7bm0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" stroked="f">
                <v:textbox style="mso-fit-shape-to-text:t" inset="0,0,0,0">
                  <w:txbxContent>
                    <w:p w14:paraId="0D4ED2FA" w14:textId="06C7350A" w:rsidR="004C4614" w:rsidRPr="00943F55" w:rsidRDefault="004C4614" w:rsidP="004C4614">
                      <w:pPr>
                        <w:pStyle w:val="Bijschrift"/>
                        <w:ind w:firstLine="720"/>
                        <w:rPr>
                          <w:color w:val="0A0203"/>
                          <w:lang w:val="en-GB"/>
                        </w:rPr>
                      </w:pPr>
                      <w:r>
                        <w:t xml:space="preserve">       </w:t>
                      </w:r>
                      <w:r>
                        <w:t xml:space="preserve">Figure 3. </w:t>
                      </w:r>
                      <w:r>
                        <w:fldChar w:fldCharType="begin"/>
                      </w:r>
                      <w:r>
                        <w:instrText xml:space="preserve"> SEQ Figure_3. \* ARABIC </w:instrText>
                      </w:r>
                      <w:r>
                        <w:fldChar w:fldCharType="separate"/>
                      </w:r>
                      <w:r>
                        <w:rPr>
                          <w:noProof/>
                        </w:rPr>
                        <w:t>1</w:t>
                      </w:r>
                      <w:r>
                        <w:fldChar w:fldCharType="end"/>
                      </w:r>
                      <w:r>
                        <w:t xml:space="preserve"> PCB-design</w:t>
                      </w:r>
                    </w:p>
                  </w:txbxContent>
                </v:textbox>
                <w10:wrap type="topAndBottom"/>
              </v:shape>
            </w:pict>
          </mc:Fallback>
        </mc:AlternateContent>
      </w:r>
      <w:r w:rsidRPr="009070A7">
        <w:rPr>
          <w:noProof/>
          <w:lang w:val="en-GB"/>
        </w:rPr>
        <w:drawing>
          <wp:anchor distT="0" distB="0" distL="114300" distR="114300" simplePos="0" relativeHeight="251678720" behindDoc="0" locked="0" layoutInCell="1" allowOverlap="1" wp14:anchorId="024CB383" wp14:editId="3AD7C417">
            <wp:simplePos x="0" y="0"/>
            <wp:positionH relativeFrom="margin">
              <wp:align>center</wp:align>
            </wp:positionH>
            <wp:positionV relativeFrom="paragraph">
              <wp:posOffset>1243496</wp:posOffset>
            </wp:positionV>
            <wp:extent cx="2480807" cy="3452152"/>
            <wp:effectExtent l="19050" t="19050" r="15240" b="15240"/>
            <wp:wrapTopAndBottom/>
            <wp:docPr id="368084113" name="Afbeelding 1" descr="Afbeelding met schermopname, stroomkring, Kleurrijkheid,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84113" name="Afbeelding 1" descr="Afbeelding met schermopname, stroomkring, Kleurrijkheid, tekst&#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2480807" cy="3452152"/>
                    </a:xfrm>
                    <a:prstGeom prst="rect">
                      <a:avLst/>
                    </a:prstGeom>
                    <a:ln>
                      <a:solidFill>
                        <a:schemeClr val="tx1"/>
                      </a:solidFill>
                    </a:ln>
                  </pic:spPr>
                </pic:pic>
              </a:graphicData>
            </a:graphic>
          </wp:anchor>
        </w:drawing>
      </w:r>
      <w:r w:rsidR="002326A8">
        <w:rPr>
          <w:lang w:val="en-GB"/>
        </w:rPr>
        <w:t>The PCB</w:t>
      </w:r>
      <w:r w:rsidR="009070A7">
        <w:rPr>
          <w:lang w:val="en-GB"/>
        </w:rPr>
        <w:t xml:space="preserve"> design</w:t>
      </w:r>
      <w:r w:rsidR="002326A8">
        <w:rPr>
          <w:lang w:val="en-GB"/>
        </w:rPr>
        <w:t xml:space="preserve"> </w:t>
      </w:r>
      <w:r w:rsidR="00CF741F">
        <w:rPr>
          <w:lang w:val="en-GB"/>
        </w:rPr>
        <w:t xml:space="preserve">is </w:t>
      </w:r>
      <w:r w:rsidR="009070A7">
        <w:rPr>
          <w:lang w:val="en-GB"/>
        </w:rPr>
        <w:t>organized</w:t>
      </w:r>
      <w:r w:rsidR="00CF741F">
        <w:rPr>
          <w:lang w:val="en-GB"/>
        </w:rPr>
        <w:t xml:space="preserve"> into six different sections</w:t>
      </w:r>
      <w:r w:rsidR="009070A7">
        <w:rPr>
          <w:lang w:val="en-GB"/>
        </w:rPr>
        <w:t xml:space="preserve"> as shown in figure 3.1</w:t>
      </w:r>
      <w:r w:rsidR="00CF741F">
        <w:rPr>
          <w:lang w:val="en-GB"/>
        </w:rPr>
        <w:t xml:space="preserve">. </w:t>
      </w:r>
      <w:r w:rsidR="009070A7">
        <w:rPr>
          <w:lang w:val="en-GB"/>
        </w:rPr>
        <w:t xml:space="preserve">Starting from the </w:t>
      </w:r>
      <w:r w:rsidR="00CF741F">
        <w:rPr>
          <w:lang w:val="en-GB"/>
        </w:rPr>
        <w:t>top left corner there is the encoder</w:t>
      </w:r>
      <w:r w:rsidR="009070A7">
        <w:rPr>
          <w:lang w:val="en-GB"/>
        </w:rPr>
        <w:t xml:space="preserve"> section</w:t>
      </w:r>
      <w:r w:rsidR="00E33D1F">
        <w:rPr>
          <w:lang w:val="en-GB"/>
        </w:rPr>
        <w:t>, f</w:t>
      </w:r>
      <w:r w:rsidR="00CF741F">
        <w:rPr>
          <w:lang w:val="en-GB"/>
        </w:rPr>
        <w:t xml:space="preserve">ollowed by the display section underneath it. Further down the </w:t>
      </w:r>
      <w:r w:rsidR="009070A7">
        <w:rPr>
          <w:lang w:val="en-GB"/>
        </w:rPr>
        <w:t>PCB</w:t>
      </w:r>
      <w:r w:rsidR="00E33D1F">
        <w:rPr>
          <w:lang w:val="en-GB"/>
        </w:rPr>
        <w:t>, toward the left side,</w:t>
      </w:r>
      <w:r w:rsidR="00CF741F">
        <w:rPr>
          <w:lang w:val="en-GB"/>
        </w:rPr>
        <w:t xml:space="preserve"> is the </w:t>
      </w:r>
      <w:r w:rsidR="00E33D1F">
        <w:rPr>
          <w:lang w:val="en-GB"/>
        </w:rPr>
        <w:t>power supply section.</w:t>
      </w:r>
      <w:r w:rsidR="00B95BB4">
        <w:rPr>
          <w:lang w:val="en-GB"/>
        </w:rPr>
        <w:t xml:space="preserve"> The traces are wider here to allow for more current.</w:t>
      </w:r>
      <w:r w:rsidR="00CF741F">
        <w:rPr>
          <w:lang w:val="en-GB"/>
        </w:rPr>
        <w:t xml:space="preserve"> </w:t>
      </w:r>
      <w:r w:rsidR="00E33D1F">
        <w:rPr>
          <w:lang w:val="en-GB"/>
        </w:rPr>
        <w:t>Right b</w:t>
      </w:r>
      <w:r w:rsidR="00CF741F">
        <w:rPr>
          <w:lang w:val="en-GB"/>
        </w:rPr>
        <w:t xml:space="preserve">eside </w:t>
      </w:r>
      <w:r w:rsidR="007D6BDE">
        <w:rPr>
          <w:lang w:val="en-GB"/>
        </w:rPr>
        <w:t xml:space="preserve">the </w:t>
      </w:r>
      <w:r w:rsidR="00E33D1F">
        <w:rPr>
          <w:lang w:val="en-GB"/>
        </w:rPr>
        <w:t>power supply, located on the right side of the PCB,</w:t>
      </w:r>
      <w:r w:rsidR="007D6BDE">
        <w:rPr>
          <w:lang w:val="en-GB"/>
        </w:rPr>
        <w:t xml:space="preserve"> there</w:t>
      </w:r>
      <w:r w:rsidR="00CF741F">
        <w:rPr>
          <w:lang w:val="en-GB"/>
        </w:rPr>
        <w:t xml:space="preserve"> is the </w:t>
      </w:r>
      <w:r w:rsidR="00E33D1F">
        <w:rPr>
          <w:lang w:val="en-GB"/>
        </w:rPr>
        <w:t>CPU</w:t>
      </w:r>
      <w:r w:rsidR="00CF741F">
        <w:rPr>
          <w:lang w:val="en-GB"/>
        </w:rPr>
        <w:t xml:space="preserve"> with </w:t>
      </w:r>
      <w:r w:rsidR="00E33D1F">
        <w:rPr>
          <w:lang w:val="en-GB"/>
        </w:rPr>
        <w:t xml:space="preserve">multiple </w:t>
      </w:r>
      <w:r w:rsidR="00CF741F">
        <w:rPr>
          <w:lang w:val="en-GB"/>
        </w:rPr>
        <w:t xml:space="preserve">different connectors. </w:t>
      </w:r>
      <w:r w:rsidR="00E33D1F">
        <w:rPr>
          <w:lang w:val="en-GB"/>
        </w:rPr>
        <w:t>Below</w:t>
      </w:r>
      <w:r w:rsidR="00D97C4A">
        <w:rPr>
          <w:lang w:val="en-GB"/>
        </w:rPr>
        <w:t xml:space="preserve"> the </w:t>
      </w:r>
      <w:r w:rsidR="00E33D1F">
        <w:rPr>
          <w:lang w:val="en-GB"/>
        </w:rPr>
        <w:t>power supply</w:t>
      </w:r>
      <w:r w:rsidR="00454908">
        <w:rPr>
          <w:lang w:val="en-GB"/>
        </w:rPr>
        <w:t xml:space="preserve">, </w:t>
      </w:r>
      <w:r w:rsidR="00D97C4A">
        <w:rPr>
          <w:lang w:val="en-GB"/>
        </w:rPr>
        <w:t xml:space="preserve">the </w:t>
      </w:r>
      <w:r w:rsidR="00EB2DB5">
        <w:rPr>
          <w:lang w:val="en-GB"/>
        </w:rPr>
        <w:t>thermocouple and the PWM-control</w:t>
      </w:r>
      <w:r w:rsidR="00E33D1F">
        <w:rPr>
          <w:lang w:val="en-GB"/>
        </w:rPr>
        <w:t xml:space="preserve"> </w:t>
      </w:r>
      <w:r w:rsidR="00EB2DB5">
        <w:rPr>
          <w:lang w:val="en-GB"/>
        </w:rPr>
        <w:t>sections</w:t>
      </w:r>
      <w:r w:rsidR="00454908">
        <w:rPr>
          <w:lang w:val="en-GB"/>
        </w:rPr>
        <w:t xml:space="preserve"> are located</w:t>
      </w:r>
      <w:r w:rsidR="00EB2DB5">
        <w:rPr>
          <w:lang w:val="en-GB"/>
        </w:rPr>
        <w:t>.</w:t>
      </w:r>
      <w:r w:rsidR="00BB3BCC">
        <w:rPr>
          <w:lang w:val="en-GB"/>
        </w:rPr>
        <w:t xml:space="preserve"> </w:t>
      </w:r>
      <w:r w:rsidR="00D97C4A">
        <w:rPr>
          <w:lang w:val="en-GB"/>
        </w:rPr>
        <w:t xml:space="preserve">The </w:t>
      </w:r>
      <w:r w:rsidR="00E33D1F">
        <w:rPr>
          <w:lang w:val="en-GB"/>
        </w:rPr>
        <w:t>PCB</w:t>
      </w:r>
      <w:r w:rsidR="00D97C4A">
        <w:rPr>
          <w:lang w:val="en-GB"/>
        </w:rPr>
        <w:t xml:space="preserve"> </w:t>
      </w:r>
      <w:r w:rsidR="007D6BDE">
        <w:rPr>
          <w:lang w:val="en-GB"/>
        </w:rPr>
        <w:t xml:space="preserve">design </w:t>
      </w:r>
      <w:r w:rsidR="00D97C4A">
        <w:rPr>
          <w:lang w:val="en-GB"/>
        </w:rPr>
        <w:t xml:space="preserve">is structured in such a way that the encoder </w:t>
      </w:r>
      <w:r w:rsidR="00454908">
        <w:rPr>
          <w:lang w:val="en-GB"/>
        </w:rPr>
        <w:t>and</w:t>
      </w:r>
      <w:r w:rsidR="00D97C4A">
        <w:rPr>
          <w:lang w:val="en-GB"/>
        </w:rPr>
        <w:t xml:space="preserve"> display section</w:t>
      </w:r>
      <w:r w:rsidR="00454908">
        <w:rPr>
          <w:lang w:val="en-GB"/>
        </w:rPr>
        <w:t>s</w:t>
      </w:r>
      <w:r w:rsidR="00D97C4A">
        <w:rPr>
          <w:lang w:val="en-GB"/>
        </w:rPr>
        <w:t xml:space="preserve"> can be </w:t>
      </w:r>
      <w:r>
        <w:rPr>
          <w:lang w:val="en-GB"/>
        </w:rPr>
        <w:t>separated</w:t>
      </w:r>
      <w:r w:rsidR="00EB2DB5">
        <w:rPr>
          <w:lang w:val="en-GB"/>
        </w:rPr>
        <w:t xml:space="preserve"> from the main </w:t>
      </w:r>
      <w:r w:rsidR="00E33D1F">
        <w:rPr>
          <w:lang w:val="en-GB"/>
        </w:rPr>
        <w:t>PCB</w:t>
      </w:r>
      <w:r w:rsidR="00EB2DB5">
        <w:rPr>
          <w:lang w:val="en-GB"/>
        </w:rPr>
        <w:t>.</w:t>
      </w:r>
      <w:r w:rsidR="00454908">
        <w:rPr>
          <w:lang w:val="en-GB"/>
        </w:rPr>
        <w:t xml:space="preserve"> This allows for more flexibility during the case design phase.</w:t>
      </w:r>
    </w:p>
    <w:p w14:paraId="58C1F5DF" w14:textId="74572960" w:rsidR="00A24E52" w:rsidRPr="0016585A" w:rsidRDefault="00DD621C" w:rsidP="00A24E52">
      <w:pPr>
        <w:pStyle w:val="Kop2"/>
        <w:rPr>
          <w:lang w:val="en-GB"/>
        </w:rPr>
      </w:pPr>
      <w:bookmarkStart w:id="31" w:name="_Toc136808414"/>
      <w:bookmarkEnd w:id="30"/>
      <w:r w:rsidRPr="0016585A">
        <w:rPr>
          <w:lang w:val="en-GB"/>
        </w:rPr>
        <w:lastRenderedPageBreak/>
        <w:t>Case and final produc</w:t>
      </w:r>
      <w:r w:rsidR="00ED2686">
        <w:rPr>
          <w:lang w:val="en-GB"/>
        </w:rPr>
        <w:t>t</w:t>
      </w:r>
      <w:bookmarkEnd w:id="31"/>
    </w:p>
    <w:p w14:paraId="04BABE1A" w14:textId="4885BE43" w:rsidR="00BA30F7" w:rsidRDefault="00DD621C" w:rsidP="00BA30F7">
      <w:pPr>
        <w:pStyle w:val="Kop3"/>
        <w:rPr>
          <w:lang w:val="nl-NL"/>
        </w:rPr>
      </w:pPr>
      <w:bookmarkStart w:id="32" w:name="_Toc136808415"/>
      <w:bookmarkStart w:id="33" w:name="_Toc55308009"/>
      <w:r>
        <w:rPr>
          <w:lang w:val="nl-NL"/>
        </w:rPr>
        <w:t>Case</w:t>
      </w:r>
      <w:bookmarkEnd w:id="32"/>
    </w:p>
    <w:p w14:paraId="46F52C98" w14:textId="77777777" w:rsidR="009C41A6" w:rsidRDefault="00B95BB4" w:rsidP="00B95BB4">
      <w:pPr>
        <w:ind w:left="454"/>
        <w:rPr>
          <w:lang w:val="en-GB"/>
        </w:rPr>
      </w:pPr>
      <w:r w:rsidRPr="00B95BB4">
        <w:rPr>
          <w:lang w:val="en-GB"/>
        </w:rPr>
        <w:t>The case consists of 3 p</w:t>
      </w:r>
      <w:r>
        <w:rPr>
          <w:lang w:val="en-GB"/>
        </w:rPr>
        <w:t>arts</w:t>
      </w:r>
      <w:r w:rsidR="00AE3DEC">
        <w:rPr>
          <w:lang w:val="en-GB"/>
        </w:rPr>
        <w:t xml:space="preserve"> to reduce printing time</w:t>
      </w:r>
      <w:r>
        <w:rPr>
          <w:lang w:val="en-GB"/>
        </w:rPr>
        <w:t xml:space="preserve">. </w:t>
      </w:r>
    </w:p>
    <w:p w14:paraId="7332377C" w14:textId="77777777" w:rsidR="009C41A6" w:rsidRDefault="00B95BB4" w:rsidP="009C41A6">
      <w:pPr>
        <w:pStyle w:val="Lijstalinea"/>
        <w:numPr>
          <w:ilvl w:val="0"/>
          <w:numId w:val="12"/>
        </w:numPr>
        <w:rPr>
          <w:lang w:val="en-GB"/>
        </w:rPr>
      </w:pPr>
      <w:r w:rsidRPr="009C41A6">
        <w:rPr>
          <w:lang w:val="en-GB"/>
        </w:rPr>
        <w:t xml:space="preserve">Firstly the bottom plate where the transformer and </w:t>
      </w:r>
      <w:r w:rsidR="009C41A6" w:rsidRPr="009C41A6">
        <w:rPr>
          <w:lang w:val="en-GB"/>
        </w:rPr>
        <w:t>PCB</w:t>
      </w:r>
      <w:r w:rsidRPr="009C41A6">
        <w:rPr>
          <w:lang w:val="en-GB"/>
        </w:rPr>
        <w:t xml:space="preserve"> will be mounted on. </w:t>
      </w:r>
    </w:p>
    <w:p w14:paraId="32656834" w14:textId="77777777" w:rsidR="009C41A6" w:rsidRDefault="00B95BB4" w:rsidP="009C41A6">
      <w:pPr>
        <w:pStyle w:val="Lijstalinea"/>
        <w:numPr>
          <w:ilvl w:val="0"/>
          <w:numId w:val="12"/>
        </w:numPr>
        <w:rPr>
          <w:lang w:val="en-GB"/>
        </w:rPr>
      </w:pPr>
      <w:r w:rsidRPr="009C41A6">
        <w:rPr>
          <w:lang w:val="en-GB"/>
        </w:rPr>
        <w:t xml:space="preserve">Secondly the wall that contains holes for the </w:t>
      </w:r>
      <w:r w:rsidR="009C41A6" w:rsidRPr="009C41A6">
        <w:rPr>
          <w:lang w:val="en-GB"/>
        </w:rPr>
        <w:t>inlet filter</w:t>
      </w:r>
      <w:r w:rsidRPr="009C41A6">
        <w:rPr>
          <w:lang w:val="en-GB"/>
        </w:rPr>
        <w:t xml:space="preserve">, the cable and the encoder. </w:t>
      </w:r>
    </w:p>
    <w:p w14:paraId="25C2BD01" w14:textId="77777777" w:rsidR="009C41A6" w:rsidRDefault="009C41A6" w:rsidP="009C41A6">
      <w:pPr>
        <w:pStyle w:val="Lijstalinea"/>
        <w:numPr>
          <w:ilvl w:val="0"/>
          <w:numId w:val="12"/>
        </w:numPr>
        <w:rPr>
          <w:lang w:val="en-GB"/>
        </w:rPr>
      </w:pPr>
      <w:r>
        <w:rPr>
          <w:lang w:val="en-GB"/>
        </w:rPr>
        <w:t>And thirdly</w:t>
      </w:r>
      <w:r w:rsidR="00B95BB4" w:rsidRPr="009C41A6">
        <w:rPr>
          <w:lang w:val="en-GB"/>
        </w:rPr>
        <w:t xml:space="preserve"> the </w:t>
      </w:r>
      <w:r w:rsidR="00AE3DEC" w:rsidRPr="009C41A6">
        <w:rPr>
          <w:lang w:val="en-GB"/>
        </w:rPr>
        <w:t xml:space="preserve">top part containing the display. </w:t>
      </w:r>
    </w:p>
    <w:p w14:paraId="206D6109" w14:textId="0C9253C0" w:rsidR="00B95BB4" w:rsidRDefault="00AE3DEC" w:rsidP="009C41A6">
      <w:pPr>
        <w:ind w:firstLine="454"/>
        <w:rPr>
          <w:lang w:val="en-GB"/>
        </w:rPr>
      </w:pPr>
      <w:r w:rsidRPr="009C41A6">
        <w:rPr>
          <w:lang w:val="en-GB"/>
        </w:rPr>
        <w:t xml:space="preserve">All these components have </w:t>
      </w:r>
      <w:r w:rsidR="004C4614">
        <w:rPr>
          <w:lang w:val="en-GB"/>
        </w:rPr>
        <w:t>bevelled</w:t>
      </w:r>
      <w:r w:rsidRPr="009C41A6">
        <w:rPr>
          <w:lang w:val="en-GB"/>
        </w:rPr>
        <w:t xml:space="preserve"> edges to create a</w:t>
      </w:r>
      <w:r w:rsidR="00C15827" w:rsidRPr="009C41A6">
        <w:rPr>
          <w:lang w:val="en-GB"/>
        </w:rPr>
        <w:t xml:space="preserve"> somewhat</w:t>
      </w:r>
      <w:r w:rsidRPr="009C41A6">
        <w:rPr>
          <w:lang w:val="en-GB"/>
        </w:rPr>
        <w:t xml:space="preserve"> </w:t>
      </w:r>
      <w:r w:rsidR="009C41A6" w:rsidRPr="009C41A6">
        <w:rPr>
          <w:lang w:val="en-GB"/>
        </w:rPr>
        <w:t>aesthetic</w:t>
      </w:r>
      <w:r w:rsidRPr="009C41A6">
        <w:rPr>
          <w:lang w:val="en-GB"/>
        </w:rPr>
        <w:t xml:space="preserve"> design.</w:t>
      </w:r>
    </w:p>
    <w:p w14:paraId="02BB1C85" w14:textId="2D9E16CA" w:rsidR="008A193F" w:rsidRDefault="00D96C24" w:rsidP="009C41A6">
      <w:pPr>
        <w:ind w:firstLine="454"/>
        <w:rPr>
          <w:lang w:val="en-GB"/>
        </w:rPr>
      </w:pPr>
      <w:r>
        <w:rPr>
          <w:lang w:val="en-GB"/>
        </w:rPr>
        <w:t>In addition to the primary case design, t</w:t>
      </w:r>
      <w:r w:rsidR="00646CFB">
        <w:rPr>
          <w:lang w:val="en-GB"/>
        </w:rPr>
        <w:t>he soldering iron holder by Wilfred Swinkels</w:t>
      </w:r>
      <w:r w:rsidR="00345FB7">
        <w:rPr>
          <w:lang w:val="en-GB"/>
        </w:rPr>
        <w:t>[1] was used</w:t>
      </w:r>
      <w:r>
        <w:rPr>
          <w:lang w:val="en-GB"/>
        </w:rPr>
        <w:t>.</w:t>
      </w:r>
    </w:p>
    <w:p w14:paraId="0B1B9688" w14:textId="2E0FB169" w:rsidR="00BA30F7" w:rsidRDefault="00DD621C" w:rsidP="00BA30F7">
      <w:pPr>
        <w:pStyle w:val="Kop3"/>
        <w:rPr>
          <w:lang w:val="nl-NL"/>
        </w:rPr>
      </w:pPr>
      <w:bookmarkStart w:id="34" w:name="_Toc136808416"/>
      <w:bookmarkStart w:id="35" w:name="_Toc55308010"/>
      <w:bookmarkEnd w:id="33"/>
      <w:proofErr w:type="spellStart"/>
      <w:r>
        <w:rPr>
          <w:lang w:val="nl-NL"/>
        </w:rPr>
        <w:t>Final</w:t>
      </w:r>
      <w:proofErr w:type="spellEnd"/>
      <w:r>
        <w:rPr>
          <w:lang w:val="nl-NL"/>
        </w:rPr>
        <w:t xml:space="preserve"> product</w:t>
      </w:r>
      <w:bookmarkEnd w:id="34"/>
    </w:p>
    <w:p w14:paraId="01E4AD87" w14:textId="7BABBE92" w:rsidR="00AE3DEC" w:rsidRPr="00AE3DEC" w:rsidRDefault="00AE3DEC" w:rsidP="00AE3DEC">
      <w:pPr>
        <w:ind w:left="454"/>
        <w:rPr>
          <w:lang w:val="en-GB"/>
        </w:rPr>
      </w:pPr>
      <w:r w:rsidRPr="00AE3DEC">
        <w:rPr>
          <w:lang w:val="en-GB"/>
        </w:rPr>
        <w:t>The final product consists o</w:t>
      </w:r>
      <w:r>
        <w:rPr>
          <w:lang w:val="en-GB"/>
        </w:rPr>
        <w:t>f</w:t>
      </w:r>
      <w:r w:rsidR="00646CFB">
        <w:rPr>
          <w:lang w:val="en-GB"/>
        </w:rPr>
        <w:t xml:space="preserve"> two units,</w:t>
      </w:r>
      <w:r>
        <w:rPr>
          <w:lang w:val="en-GB"/>
        </w:rPr>
        <w:t xml:space="preserve"> </w:t>
      </w:r>
      <w:r w:rsidR="00646CFB">
        <w:rPr>
          <w:lang w:val="en-GB"/>
        </w:rPr>
        <w:t xml:space="preserve">the primary </w:t>
      </w:r>
      <w:r>
        <w:rPr>
          <w:lang w:val="en-GB"/>
        </w:rPr>
        <w:t xml:space="preserve">unit </w:t>
      </w:r>
      <w:r w:rsidR="00646CFB">
        <w:rPr>
          <w:lang w:val="en-GB"/>
        </w:rPr>
        <w:t>housing</w:t>
      </w:r>
      <w:r>
        <w:rPr>
          <w:lang w:val="en-GB"/>
        </w:rPr>
        <w:t xml:space="preserve"> the electronics as can be seen in </w:t>
      </w:r>
      <w:r w:rsidR="00BB3B18">
        <w:rPr>
          <w:lang w:val="en-GB"/>
        </w:rPr>
        <w:t>Figure</w:t>
      </w:r>
      <w:r>
        <w:rPr>
          <w:lang w:val="en-GB"/>
        </w:rPr>
        <w:t xml:space="preserve"> 3.2. </w:t>
      </w:r>
      <w:r w:rsidR="00C15827">
        <w:rPr>
          <w:lang w:val="en-GB"/>
        </w:rPr>
        <w:t>And a second</w:t>
      </w:r>
      <w:r w:rsidR="00646CFB">
        <w:rPr>
          <w:lang w:val="en-GB"/>
        </w:rPr>
        <w:t>ary</w:t>
      </w:r>
      <w:r w:rsidR="00C15827">
        <w:rPr>
          <w:lang w:val="en-GB"/>
        </w:rPr>
        <w:t xml:space="preserve"> unit </w:t>
      </w:r>
      <w:r w:rsidR="00646CFB">
        <w:rPr>
          <w:lang w:val="en-GB"/>
        </w:rPr>
        <w:t>referred to as</w:t>
      </w:r>
      <w:r w:rsidR="00C15827">
        <w:rPr>
          <w:lang w:val="en-GB"/>
        </w:rPr>
        <w:t xml:space="preserve"> </w:t>
      </w:r>
      <w:r>
        <w:rPr>
          <w:lang w:val="en-GB"/>
        </w:rPr>
        <w:t xml:space="preserve">the soldering iron holder. The </w:t>
      </w:r>
      <w:r w:rsidR="00C15827">
        <w:rPr>
          <w:lang w:val="en-GB"/>
        </w:rPr>
        <w:t>device</w:t>
      </w:r>
      <w:r>
        <w:rPr>
          <w:lang w:val="en-GB"/>
        </w:rPr>
        <w:t xml:space="preserve"> can be </w:t>
      </w:r>
      <w:r w:rsidR="00C15827">
        <w:rPr>
          <w:lang w:val="en-GB"/>
        </w:rPr>
        <w:t>powered</w:t>
      </w:r>
      <w:r>
        <w:rPr>
          <w:lang w:val="en-GB"/>
        </w:rPr>
        <w:t xml:space="preserve"> on </w:t>
      </w:r>
      <w:r w:rsidR="00646CFB">
        <w:rPr>
          <w:lang w:val="en-GB"/>
        </w:rPr>
        <w:t xml:space="preserve">and off </w:t>
      </w:r>
      <w:r>
        <w:rPr>
          <w:lang w:val="en-GB"/>
        </w:rPr>
        <w:t>using the switch</w:t>
      </w:r>
      <w:r w:rsidR="00646CFB">
        <w:rPr>
          <w:lang w:val="en-GB"/>
        </w:rPr>
        <w:t xml:space="preserve"> from the</w:t>
      </w:r>
      <w:r>
        <w:rPr>
          <w:lang w:val="en-GB"/>
        </w:rPr>
        <w:t xml:space="preserve"> </w:t>
      </w:r>
      <w:r w:rsidR="00646CFB" w:rsidRPr="009C41A6">
        <w:rPr>
          <w:lang w:val="en-GB"/>
        </w:rPr>
        <w:t>inlet filter</w:t>
      </w:r>
      <w:r w:rsidR="00646CFB">
        <w:rPr>
          <w:lang w:val="en-GB"/>
        </w:rPr>
        <w:t xml:space="preserve"> </w:t>
      </w:r>
      <w:r>
        <w:rPr>
          <w:lang w:val="en-GB"/>
        </w:rPr>
        <w:t xml:space="preserve">on the back. The soldering iron will automatically reach the temperature that was previously set. By rotating the </w:t>
      </w:r>
      <w:r w:rsidR="00646CFB">
        <w:rPr>
          <w:lang w:val="en-GB"/>
        </w:rPr>
        <w:t>knob on the front</w:t>
      </w:r>
      <w:r>
        <w:rPr>
          <w:lang w:val="en-GB"/>
        </w:rPr>
        <w:t xml:space="preserve"> </w:t>
      </w:r>
      <w:r w:rsidR="00646CFB">
        <w:rPr>
          <w:lang w:val="en-GB"/>
        </w:rPr>
        <w:t>users can change the temperature to the wanted value.</w:t>
      </w:r>
    </w:p>
    <w:p w14:paraId="1DCE8FD4" w14:textId="77777777" w:rsidR="00A24E52" w:rsidRDefault="00A24E52" w:rsidP="00A24E52">
      <w:pPr>
        <w:pStyle w:val="Kop1"/>
      </w:pPr>
      <w:bookmarkStart w:id="36" w:name="_Toc31378070"/>
      <w:bookmarkStart w:id="37" w:name="_Toc33538871"/>
      <w:bookmarkStart w:id="38" w:name="_Toc33540975"/>
      <w:bookmarkStart w:id="39" w:name="_Toc33541807"/>
      <w:bookmarkStart w:id="40" w:name="_Toc55125081"/>
      <w:bookmarkStart w:id="41" w:name="_Toc55308011"/>
      <w:bookmarkStart w:id="42" w:name="_Toc63674006"/>
      <w:bookmarkStart w:id="43" w:name="_Toc136808417"/>
      <w:bookmarkEnd w:id="35"/>
      <w:proofErr w:type="spellStart"/>
      <w:r>
        <w:t>Discussion</w:t>
      </w:r>
      <w:bookmarkEnd w:id="36"/>
      <w:bookmarkEnd w:id="37"/>
      <w:bookmarkEnd w:id="38"/>
      <w:bookmarkEnd w:id="39"/>
      <w:bookmarkEnd w:id="40"/>
      <w:bookmarkEnd w:id="41"/>
      <w:bookmarkEnd w:id="42"/>
      <w:bookmarkEnd w:id="43"/>
      <w:proofErr w:type="spellEnd"/>
    </w:p>
    <w:p w14:paraId="68F93AD5" w14:textId="4131C07E" w:rsidR="005376B1" w:rsidRDefault="005376B1" w:rsidP="009C41A6">
      <w:pPr>
        <w:ind w:left="454"/>
        <w:rPr>
          <w:lang w:val="en-GB"/>
        </w:rPr>
      </w:pPr>
      <w:r w:rsidRPr="005376B1">
        <w:rPr>
          <w:lang w:val="en-GB"/>
        </w:rPr>
        <w:t>One of the problems that were encountered during the first step was caused by working on the libraries and the schematics at the same time. This raised the problem that</w:t>
      </w:r>
      <w:r w:rsidR="008A193F">
        <w:rPr>
          <w:lang w:val="en-GB"/>
        </w:rPr>
        <w:t xml:space="preserve"> the schematics wouldn’t update automatically</w:t>
      </w:r>
      <w:r w:rsidRPr="005376B1">
        <w:rPr>
          <w:lang w:val="en-GB"/>
        </w:rPr>
        <w:t xml:space="preserve"> when footprints were added to the PCB</w:t>
      </w:r>
      <w:r w:rsidR="008A193F">
        <w:rPr>
          <w:lang w:val="en-GB"/>
        </w:rPr>
        <w:t xml:space="preserve"> library</w:t>
      </w:r>
      <w:r w:rsidRPr="005376B1">
        <w:rPr>
          <w:lang w:val="en-GB"/>
        </w:rPr>
        <w:t xml:space="preserve">. </w:t>
      </w:r>
      <w:r w:rsidR="008A193F">
        <w:rPr>
          <w:lang w:val="en-GB"/>
        </w:rPr>
        <w:t>The</w:t>
      </w:r>
      <w:r w:rsidRPr="005376B1">
        <w:rPr>
          <w:lang w:val="en-GB"/>
        </w:rPr>
        <w:t xml:space="preserve"> problem was eventually solved by updating the schematics manually. When I reflect back on this problem I realize that I should have finished the libraries first followed by the schematics.</w:t>
      </w:r>
    </w:p>
    <w:p w14:paraId="7C6EFB83" w14:textId="77777777" w:rsidR="005376B1" w:rsidRDefault="005376B1" w:rsidP="009C41A6">
      <w:pPr>
        <w:ind w:left="454"/>
        <w:rPr>
          <w:lang w:val="en-GB"/>
        </w:rPr>
      </w:pPr>
      <w:r w:rsidRPr="005376B1">
        <w:rPr>
          <w:lang w:val="en-GB"/>
        </w:rPr>
        <w:t>The footprints themselves were also a notable challenge because of a very limited amount of experience with this and a great number of non-professional footprints that would possibly raise problems in the PCB design phase. A considerable amount of footprints were modified by hand because of this. There were also a handful of components created from the ground up because some of them didn’t exist or because they were made for specific components that were already available and didn’t need to be bought.</w:t>
      </w:r>
    </w:p>
    <w:p w14:paraId="0716BF85" w14:textId="77777777" w:rsidR="005376B1" w:rsidRDefault="005376B1" w:rsidP="009C41A6">
      <w:pPr>
        <w:ind w:left="454"/>
        <w:rPr>
          <w:lang w:val="en-GB"/>
        </w:rPr>
      </w:pPr>
      <w:r w:rsidRPr="005376B1">
        <w:rPr>
          <w:lang w:val="en-GB"/>
        </w:rPr>
        <w:t>Besides fixing some errors that the program gave there were also different decisions to be made. The most important one was the display. Different design possibilities were available here. One of the first designs was to work with a finished module that already had the display and the display driver attached to it. The problem with this was the lack of documentation about the internal wiring of the finished module. This gave too much risk so the design was made modular afterwards. A modular design would also allow for more flexibility in the end because both the Elector design and finished modules with the right internal wiring could be used.</w:t>
      </w:r>
    </w:p>
    <w:p w14:paraId="14A40F14" w14:textId="684F7CDF" w:rsidR="004341FD" w:rsidRDefault="005376B1" w:rsidP="009C41A6">
      <w:pPr>
        <w:ind w:left="454"/>
        <w:rPr>
          <w:lang w:val="en-GB"/>
        </w:rPr>
      </w:pPr>
      <w:r w:rsidRPr="005376B1">
        <w:rPr>
          <w:lang w:val="en-GB"/>
        </w:rPr>
        <w:t xml:space="preserve">One issue with one of the components, the encoder that </w:t>
      </w:r>
      <w:proofErr w:type="spellStart"/>
      <w:r w:rsidRPr="005376B1">
        <w:rPr>
          <w:lang w:val="en-GB"/>
        </w:rPr>
        <w:t>Elektor</w:t>
      </w:r>
      <w:proofErr w:type="spellEnd"/>
      <w:r w:rsidRPr="005376B1">
        <w:rPr>
          <w:lang w:val="en-GB"/>
        </w:rPr>
        <w:t xml:space="preserve"> said they used didn’t match the required specifications they gave. The reason for this is that the product number they wrote down was for an encoder that didn’t have a pushbutton while the design specifically needs one with a pushbutton.</w:t>
      </w:r>
    </w:p>
    <w:p w14:paraId="212775ED" w14:textId="101088AB" w:rsidR="00337A3C" w:rsidRDefault="00337A3C" w:rsidP="009C41A6">
      <w:pPr>
        <w:ind w:left="454"/>
        <w:rPr>
          <w:lang w:val="en-GB"/>
        </w:rPr>
      </w:pPr>
      <w:r>
        <w:rPr>
          <w:lang w:val="en-GB"/>
        </w:rPr>
        <w:t xml:space="preserve">The </w:t>
      </w:r>
      <w:r w:rsidR="008A193F">
        <w:rPr>
          <w:lang w:val="en-GB"/>
        </w:rPr>
        <w:t>case</w:t>
      </w:r>
      <w:r>
        <w:rPr>
          <w:lang w:val="en-GB"/>
        </w:rPr>
        <w:t xml:space="preserve"> design </w:t>
      </w:r>
      <w:r w:rsidR="008A193F">
        <w:rPr>
          <w:lang w:val="en-GB"/>
        </w:rPr>
        <w:t>also presented some significant challenges</w:t>
      </w:r>
      <w:r w:rsidR="00002E2B">
        <w:rPr>
          <w:lang w:val="en-GB"/>
        </w:rPr>
        <w:t>,</w:t>
      </w:r>
      <w:r w:rsidR="008A193F">
        <w:rPr>
          <w:lang w:val="en-GB"/>
        </w:rPr>
        <w:t xml:space="preserve"> partially due to a limited time</w:t>
      </w:r>
      <w:r w:rsidR="00A87778">
        <w:rPr>
          <w:lang w:val="en-GB"/>
        </w:rPr>
        <w:t xml:space="preserve">. Designing a compact case proved to be </w:t>
      </w:r>
      <w:r w:rsidR="008A193F">
        <w:rPr>
          <w:lang w:val="en-GB"/>
        </w:rPr>
        <w:t xml:space="preserve">one of </w:t>
      </w:r>
      <w:r w:rsidR="00A87778">
        <w:rPr>
          <w:lang w:val="en-GB"/>
        </w:rPr>
        <w:t>the first main challenge</w:t>
      </w:r>
      <w:r w:rsidR="008A193F">
        <w:rPr>
          <w:lang w:val="en-GB"/>
        </w:rPr>
        <w:t>s</w:t>
      </w:r>
      <w:r w:rsidR="00002E2B">
        <w:rPr>
          <w:lang w:val="en-GB"/>
        </w:rPr>
        <w:t xml:space="preserve"> due t</w:t>
      </w:r>
      <w:r w:rsidR="00A87778">
        <w:rPr>
          <w:lang w:val="en-GB"/>
        </w:rPr>
        <w:t>h</w:t>
      </w:r>
      <w:r w:rsidR="00F50661">
        <w:rPr>
          <w:lang w:val="en-GB"/>
        </w:rPr>
        <w:t xml:space="preserve">e relatively large </w:t>
      </w:r>
      <w:r w:rsidR="00002E2B">
        <w:rPr>
          <w:lang w:val="en-GB"/>
        </w:rPr>
        <w:t>components. The second main</w:t>
      </w:r>
      <w:r w:rsidR="00F50661">
        <w:rPr>
          <w:lang w:val="en-GB"/>
        </w:rPr>
        <w:t xml:space="preserve"> issue that arose during development was the printing time</w:t>
      </w:r>
      <w:r w:rsidR="00002E2B">
        <w:rPr>
          <w:lang w:val="en-GB"/>
        </w:rPr>
        <w:t xml:space="preserve">. </w:t>
      </w:r>
      <w:r w:rsidR="00A87778">
        <w:rPr>
          <w:lang w:val="en-GB"/>
        </w:rPr>
        <w:t xml:space="preserve">To solve this problem the upper part of the housing was </w:t>
      </w:r>
      <w:r w:rsidR="00F50661">
        <w:rPr>
          <w:lang w:val="en-GB"/>
        </w:rPr>
        <w:t>divided</w:t>
      </w:r>
      <w:r w:rsidR="00A87778">
        <w:rPr>
          <w:lang w:val="en-GB"/>
        </w:rPr>
        <w:t xml:space="preserve"> in</w:t>
      </w:r>
      <w:r w:rsidR="00F50661">
        <w:rPr>
          <w:lang w:val="en-GB"/>
        </w:rPr>
        <w:t>to</w:t>
      </w:r>
      <w:r w:rsidR="00A87778">
        <w:rPr>
          <w:lang w:val="en-GB"/>
        </w:rPr>
        <w:t xml:space="preserve"> two</w:t>
      </w:r>
      <w:r w:rsidR="00F50661">
        <w:rPr>
          <w:lang w:val="en-GB"/>
        </w:rPr>
        <w:t xml:space="preserve"> smaller parts</w:t>
      </w:r>
      <w:r w:rsidR="00A87778">
        <w:rPr>
          <w:lang w:val="en-GB"/>
        </w:rPr>
        <w:t xml:space="preserve">. After printing the </w:t>
      </w:r>
      <w:r w:rsidR="00F50661">
        <w:rPr>
          <w:lang w:val="en-GB"/>
        </w:rPr>
        <w:t>middle</w:t>
      </w:r>
      <w:r w:rsidR="00A87778">
        <w:rPr>
          <w:lang w:val="en-GB"/>
        </w:rPr>
        <w:t xml:space="preserve"> part however </w:t>
      </w:r>
      <w:r w:rsidR="00002E2B">
        <w:rPr>
          <w:lang w:val="en-GB"/>
        </w:rPr>
        <w:t xml:space="preserve">some other problems </w:t>
      </w:r>
      <w:r w:rsidR="00A87778">
        <w:rPr>
          <w:lang w:val="en-GB"/>
        </w:rPr>
        <w:t xml:space="preserve">were </w:t>
      </w:r>
      <w:r w:rsidR="00002E2B">
        <w:rPr>
          <w:lang w:val="en-GB"/>
        </w:rPr>
        <w:t>encountered about the design</w:t>
      </w:r>
      <w:r w:rsidR="00A87778">
        <w:rPr>
          <w:lang w:val="en-GB"/>
        </w:rPr>
        <w:t xml:space="preserve">. The first one was that the two </w:t>
      </w:r>
      <w:r w:rsidR="00F50661">
        <w:rPr>
          <w:lang w:val="en-GB"/>
        </w:rPr>
        <w:t>middle</w:t>
      </w:r>
      <w:r w:rsidR="00A87778">
        <w:rPr>
          <w:lang w:val="en-GB"/>
        </w:rPr>
        <w:t xml:space="preserve"> mounting blocks prevented the </w:t>
      </w:r>
      <w:r w:rsidR="00002E2B">
        <w:rPr>
          <w:lang w:val="en-GB"/>
        </w:rPr>
        <w:t>final product</w:t>
      </w:r>
      <w:r w:rsidR="00A87778">
        <w:rPr>
          <w:lang w:val="en-GB"/>
        </w:rPr>
        <w:t xml:space="preserve"> to ever be taken apart without </w:t>
      </w:r>
      <w:r w:rsidR="00F50661">
        <w:rPr>
          <w:lang w:val="en-GB"/>
        </w:rPr>
        <w:t>damaging</w:t>
      </w:r>
      <w:r w:rsidR="00A87778">
        <w:rPr>
          <w:lang w:val="en-GB"/>
        </w:rPr>
        <w:t xml:space="preserve"> </w:t>
      </w:r>
      <w:r w:rsidR="00F50661">
        <w:rPr>
          <w:lang w:val="en-GB"/>
        </w:rPr>
        <w:t>the case</w:t>
      </w:r>
      <w:r w:rsidR="00A87778">
        <w:rPr>
          <w:lang w:val="en-GB"/>
        </w:rPr>
        <w:t>.</w:t>
      </w:r>
      <w:r w:rsidR="00002E2B">
        <w:rPr>
          <w:lang w:val="en-GB"/>
        </w:rPr>
        <w:t xml:space="preserve"> The second  challenge was caused by t</w:t>
      </w:r>
      <w:r w:rsidR="00A87778">
        <w:rPr>
          <w:lang w:val="en-GB"/>
        </w:rPr>
        <w:t xml:space="preserve">he thickness of the walls </w:t>
      </w:r>
      <w:r w:rsidR="00345FB7">
        <w:rPr>
          <w:lang w:val="en-GB"/>
        </w:rPr>
        <w:t>arising the problem</w:t>
      </w:r>
      <w:r w:rsidR="00002E2B">
        <w:rPr>
          <w:lang w:val="en-GB"/>
        </w:rPr>
        <w:t xml:space="preserve"> that the encoder wouldn’t fit</w:t>
      </w:r>
      <w:r w:rsidR="006D4D83">
        <w:rPr>
          <w:lang w:val="en-GB"/>
        </w:rPr>
        <w:t>. This would have been</w:t>
      </w:r>
      <w:r w:rsidR="00717AE1">
        <w:rPr>
          <w:lang w:val="en-GB"/>
        </w:rPr>
        <w:t xml:space="preserve"> easily</w:t>
      </w:r>
      <w:r w:rsidR="006D4D83">
        <w:rPr>
          <w:lang w:val="en-GB"/>
        </w:rPr>
        <w:t xml:space="preserve"> fixed by redesigning the </w:t>
      </w:r>
      <w:r w:rsidR="00F50661">
        <w:rPr>
          <w:lang w:val="en-GB"/>
        </w:rPr>
        <w:t>middle</w:t>
      </w:r>
      <w:r w:rsidR="006D4D83">
        <w:rPr>
          <w:lang w:val="en-GB"/>
        </w:rPr>
        <w:t xml:space="preserve"> part but while printing </w:t>
      </w:r>
      <w:r w:rsidR="00717AE1">
        <w:rPr>
          <w:lang w:val="en-GB"/>
        </w:rPr>
        <w:t>it again,</w:t>
      </w:r>
      <w:r w:rsidR="006D4D83">
        <w:rPr>
          <w:lang w:val="en-GB"/>
        </w:rPr>
        <w:t xml:space="preserve"> the 3D printer</w:t>
      </w:r>
      <w:r w:rsidR="00717AE1">
        <w:rPr>
          <w:lang w:val="en-GB"/>
        </w:rPr>
        <w:t>’</w:t>
      </w:r>
      <w:r w:rsidR="006D4D83">
        <w:rPr>
          <w:lang w:val="en-GB"/>
        </w:rPr>
        <w:t xml:space="preserve">s nozzle clogged </w:t>
      </w:r>
      <w:r w:rsidR="00717AE1">
        <w:rPr>
          <w:lang w:val="en-GB"/>
        </w:rPr>
        <w:t>which</w:t>
      </w:r>
      <w:r w:rsidR="006D4D83">
        <w:rPr>
          <w:lang w:val="en-GB"/>
        </w:rPr>
        <w:t xml:space="preserve"> caused the 3D print to fail. </w:t>
      </w:r>
      <w:r w:rsidR="00002E2B">
        <w:rPr>
          <w:lang w:val="en-GB"/>
        </w:rPr>
        <w:t xml:space="preserve">Due to time running out, </w:t>
      </w:r>
      <w:r w:rsidR="006D4D83">
        <w:rPr>
          <w:lang w:val="en-GB"/>
        </w:rPr>
        <w:t xml:space="preserve"> the </w:t>
      </w:r>
      <w:r w:rsidR="00717AE1">
        <w:rPr>
          <w:lang w:val="en-GB"/>
        </w:rPr>
        <w:t>middle part</w:t>
      </w:r>
      <w:r w:rsidR="006D4D83">
        <w:rPr>
          <w:lang w:val="en-GB"/>
        </w:rPr>
        <w:t xml:space="preserve"> with </w:t>
      </w:r>
      <w:r w:rsidR="006D4D83">
        <w:rPr>
          <w:lang w:val="en-GB"/>
        </w:rPr>
        <w:lastRenderedPageBreak/>
        <w:t>the previous mentioned problems</w:t>
      </w:r>
      <w:r w:rsidR="00345FB7">
        <w:rPr>
          <w:lang w:val="en-GB"/>
        </w:rPr>
        <w:t xml:space="preserve"> was reused by solving the different problems. This was possible by</w:t>
      </w:r>
      <w:r w:rsidR="006D4D83">
        <w:rPr>
          <w:lang w:val="en-GB"/>
        </w:rPr>
        <w:t xml:space="preserve"> cutting the </w:t>
      </w:r>
      <w:r w:rsidR="00717AE1">
        <w:rPr>
          <w:lang w:val="en-GB"/>
        </w:rPr>
        <w:t>middle</w:t>
      </w:r>
      <w:r w:rsidR="00345FB7">
        <w:rPr>
          <w:lang w:val="en-GB"/>
        </w:rPr>
        <w:t xml:space="preserve"> mounting</w:t>
      </w:r>
      <w:r w:rsidR="006D4D83">
        <w:rPr>
          <w:lang w:val="en-GB"/>
        </w:rPr>
        <w:t xml:space="preserve"> </w:t>
      </w:r>
      <w:r w:rsidR="00345FB7">
        <w:rPr>
          <w:lang w:val="en-GB"/>
        </w:rPr>
        <w:t>blocks</w:t>
      </w:r>
      <w:r w:rsidR="006D4D83">
        <w:rPr>
          <w:lang w:val="en-GB"/>
        </w:rPr>
        <w:t xml:space="preserve"> away and reducing the thickness around the mounting hole </w:t>
      </w:r>
      <w:r w:rsidR="00345FB7">
        <w:rPr>
          <w:lang w:val="en-GB"/>
        </w:rPr>
        <w:t>of</w:t>
      </w:r>
      <w:r w:rsidR="006D4D83">
        <w:rPr>
          <w:lang w:val="en-GB"/>
        </w:rPr>
        <w:t xml:space="preserve"> the encoder.</w:t>
      </w:r>
    </w:p>
    <w:p w14:paraId="7F76D345" w14:textId="77777777" w:rsidR="00337A3C" w:rsidRPr="006265B1" w:rsidRDefault="00337A3C" w:rsidP="006265B1">
      <w:pPr>
        <w:rPr>
          <w:lang w:val="en-GB"/>
        </w:rPr>
      </w:pPr>
    </w:p>
    <w:p w14:paraId="27AFEF95" w14:textId="77777777" w:rsidR="00A24E52" w:rsidRDefault="00A24E52" w:rsidP="00A24E52">
      <w:pPr>
        <w:pStyle w:val="Kop1"/>
      </w:pPr>
      <w:bookmarkStart w:id="44" w:name="_Toc31378072"/>
      <w:bookmarkStart w:id="45" w:name="_Toc33538873"/>
      <w:bookmarkStart w:id="46" w:name="_Toc33540977"/>
      <w:bookmarkStart w:id="47" w:name="_Toc33541809"/>
      <w:bookmarkStart w:id="48" w:name="_Toc55125083"/>
      <w:bookmarkStart w:id="49" w:name="_Toc55308013"/>
      <w:bookmarkStart w:id="50" w:name="_Toc63674007"/>
      <w:bookmarkStart w:id="51" w:name="_Toc136808418"/>
      <w:r>
        <w:t>Reference list</w:t>
      </w:r>
      <w:bookmarkEnd w:id="44"/>
      <w:bookmarkEnd w:id="45"/>
      <w:bookmarkEnd w:id="46"/>
      <w:bookmarkEnd w:id="47"/>
      <w:bookmarkEnd w:id="48"/>
      <w:bookmarkEnd w:id="49"/>
      <w:bookmarkEnd w:id="50"/>
      <w:bookmarkEnd w:id="51"/>
    </w:p>
    <w:p w14:paraId="692CB93A" w14:textId="3D43072A" w:rsidR="00345FB7" w:rsidRPr="009C41A6" w:rsidRDefault="006E52CD" w:rsidP="00345FB7">
      <w:pPr>
        <w:ind w:firstLine="454"/>
        <w:rPr>
          <w:lang w:val="en-GB"/>
        </w:rPr>
      </w:pPr>
      <w:r>
        <w:rPr>
          <w:lang w:val="en-US"/>
        </w:rPr>
        <w:t>[</w:t>
      </w:r>
      <w:r w:rsidR="00345FB7">
        <w:rPr>
          <w:lang w:val="en-US"/>
        </w:rPr>
        <w:t>1</w:t>
      </w:r>
      <w:r>
        <w:rPr>
          <w:lang w:val="en-US"/>
        </w:rPr>
        <w:t>]</w:t>
      </w:r>
      <w:r w:rsidR="00345FB7">
        <w:rPr>
          <w:lang w:val="en-US"/>
        </w:rPr>
        <w:t xml:space="preserve"> </w:t>
      </w:r>
      <w:r w:rsidR="00000000">
        <w:fldChar w:fldCharType="begin"/>
      </w:r>
      <w:r w:rsidR="00000000" w:rsidRPr="00E16DB9">
        <w:rPr>
          <w:lang w:val="en-GB"/>
        </w:rPr>
        <w:instrText>HYPERLINK "https://www.thingiverse.com/thing:4142169"</w:instrText>
      </w:r>
      <w:r w:rsidR="00000000">
        <w:fldChar w:fldCharType="separate"/>
      </w:r>
      <w:r w:rsidR="00345FB7" w:rsidRPr="008A193F">
        <w:rPr>
          <w:rStyle w:val="Hyperlink"/>
          <w:lang w:val="en-GB"/>
        </w:rPr>
        <w:t xml:space="preserve">RT series, WMRP series, soldering iron stand. by </w:t>
      </w:r>
      <w:proofErr w:type="spellStart"/>
      <w:r w:rsidR="00345FB7" w:rsidRPr="008A193F">
        <w:rPr>
          <w:rStyle w:val="Hyperlink"/>
          <w:lang w:val="en-GB"/>
        </w:rPr>
        <w:t>theswink</w:t>
      </w:r>
      <w:proofErr w:type="spellEnd"/>
      <w:r w:rsidR="00345FB7" w:rsidRPr="008A193F">
        <w:rPr>
          <w:rStyle w:val="Hyperlink"/>
          <w:lang w:val="en-GB"/>
        </w:rPr>
        <w:t xml:space="preserve"> - </w:t>
      </w:r>
      <w:proofErr w:type="spellStart"/>
      <w:r w:rsidR="00345FB7" w:rsidRPr="008A193F">
        <w:rPr>
          <w:rStyle w:val="Hyperlink"/>
          <w:lang w:val="en-GB"/>
        </w:rPr>
        <w:t>Thingiverse</w:t>
      </w:r>
      <w:proofErr w:type="spellEnd"/>
      <w:r w:rsidR="00000000">
        <w:rPr>
          <w:rStyle w:val="Hyperlink"/>
          <w:lang w:val="en-GB"/>
        </w:rPr>
        <w:fldChar w:fldCharType="end"/>
      </w:r>
    </w:p>
    <w:p w14:paraId="5D138F96" w14:textId="73CADBC8" w:rsidR="004E03E9" w:rsidRPr="00345FB7" w:rsidRDefault="004E03E9" w:rsidP="00A24E52">
      <w:pPr>
        <w:rPr>
          <w:lang w:val="en-GB"/>
        </w:rPr>
      </w:pPr>
    </w:p>
    <w:sectPr w:rsidR="004E03E9" w:rsidRPr="00345FB7" w:rsidSect="00BB3BCC">
      <w:headerReference w:type="default" r:id="rId15"/>
      <w:footerReference w:type="default" r:id="rId16"/>
      <w:headerReference w:type="first" r:id="rId17"/>
      <w:footerReference w:type="first" r:id="rId18"/>
      <w:pgSz w:w="11906" w:h="16838"/>
      <w:pgMar w:top="1134" w:right="1134" w:bottom="1134" w:left="1134" w:header="567" w:footer="709" w:gutter="0"/>
      <w:pgBorders w:offsetFrom="page">
        <w:left w:val="single" w:sz="4" w:space="24" w:color="auto"/>
        <w:right w:val="single" w:sz="4" w:space="24" w:color="auto"/>
      </w:pgBorders>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97982" w14:textId="77777777" w:rsidR="00DD5CBB" w:rsidRDefault="00DD5CBB">
      <w:pPr>
        <w:spacing w:after="0"/>
      </w:pPr>
      <w:r>
        <w:separator/>
      </w:r>
    </w:p>
  </w:endnote>
  <w:endnote w:type="continuationSeparator" w:id="0">
    <w:p w14:paraId="06784D79" w14:textId="77777777" w:rsidR="00DD5CBB" w:rsidRDefault="00DD5C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4FF8F2A-812B-419D-83F4-E43C91CF73CF}"/>
    <w:embedBold r:id="rId2" w:fontKey="{56DBB2F1-9CE4-4F95-B278-B2FDD2F9C53C}"/>
    <w:embedItalic r:id="rId3" w:fontKey="{0FB51091-CD61-4E3F-ADDD-4B6DE8DD396D}"/>
  </w:font>
  <w:font w:name="Calibri Light">
    <w:panose1 w:val="020F0302020204030204"/>
    <w:charset w:val="00"/>
    <w:family w:val="swiss"/>
    <w:pitch w:val="variable"/>
    <w:sig w:usb0="E4002EFF" w:usb1="C000247B" w:usb2="00000009" w:usb3="00000000" w:csb0="000001FF" w:csb1="00000000"/>
    <w:embedRegular r:id="rId4" w:fontKey="{B165E1A9-199C-4BB7-B0B1-B5EE4C54B0F8}"/>
    <w:embedBold r:id="rId5" w:fontKey="{D6E3629B-A1D9-461D-AF1D-E47512F10832}"/>
    <w:embedItalic r:id="rId6" w:fontKey="{00C3EC95-9412-4D24-AD35-68722158841D}"/>
    <w:embedBoldItalic r:id="rId7" w:fontKey="{02AB93C9-3AEC-4E40-8751-B01EB0EFFDFE}"/>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8" w:fontKey="{BD78984B-77A4-4C4F-A754-483E166EEC58}"/>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603F8" w14:textId="77777777" w:rsidR="00DD5CBB" w:rsidRDefault="00DD5CBB">
      <w:pPr>
        <w:spacing w:after="0"/>
      </w:pPr>
      <w:r>
        <w:separator/>
      </w:r>
    </w:p>
  </w:footnote>
  <w:footnote w:type="continuationSeparator" w:id="0">
    <w:p w14:paraId="3DBAD65D" w14:textId="77777777" w:rsidR="00DD5CBB" w:rsidRDefault="00DD5CB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601736D"/>
    <w:multiLevelType w:val="hybridMultilevel"/>
    <w:tmpl w:val="E9F2A1CA"/>
    <w:lvl w:ilvl="0" w:tplc="08130001">
      <w:start w:val="1"/>
      <w:numFmt w:val="bullet"/>
      <w:lvlText w:val=""/>
      <w:lvlJc w:val="left"/>
      <w:pPr>
        <w:ind w:left="1174" w:hanging="360"/>
      </w:pPr>
      <w:rPr>
        <w:rFonts w:ascii="Symbol" w:hAnsi="Symbol" w:hint="default"/>
      </w:rPr>
    </w:lvl>
    <w:lvl w:ilvl="1" w:tplc="08130003" w:tentative="1">
      <w:start w:val="1"/>
      <w:numFmt w:val="bullet"/>
      <w:lvlText w:val="o"/>
      <w:lvlJc w:val="left"/>
      <w:pPr>
        <w:ind w:left="1894" w:hanging="360"/>
      </w:pPr>
      <w:rPr>
        <w:rFonts w:ascii="Courier New" w:hAnsi="Courier New" w:cs="Courier New" w:hint="default"/>
      </w:rPr>
    </w:lvl>
    <w:lvl w:ilvl="2" w:tplc="08130005" w:tentative="1">
      <w:start w:val="1"/>
      <w:numFmt w:val="bullet"/>
      <w:lvlText w:val=""/>
      <w:lvlJc w:val="left"/>
      <w:pPr>
        <w:ind w:left="2614" w:hanging="360"/>
      </w:pPr>
      <w:rPr>
        <w:rFonts w:ascii="Wingdings" w:hAnsi="Wingdings" w:hint="default"/>
      </w:rPr>
    </w:lvl>
    <w:lvl w:ilvl="3" w:tplc="08130001" w:tentative="1">
      <w:start w:val="1"/>
      <w:numFmt w:val="bullet"/>
      <w:lvlText w:val=""/>
      <w:lvlJc w:val="left"/>
      <w:pPr>
        <w:ind w:left="3334" w:hanging="360"/>
      </w:pPr>
      <w:rPr>
        <w:rFonts w:ascii="Symbol" w:hAnsi="Symbol" w:hint="default"/>
      </w:rPr>
    </w:lvl>
    <w:lvl w:ilvl="4" w:tplc="08130003" w:tentative="1">
      <w:start w:val="1"/>
      <w:numFmt w:val="bullet"/>
      <w:lvlText w:val="o"/>
      <w:lvlJc w:val="left"/>
      <w:pPr>
        <w:ind w:left="4054" w:hanging="360"/>
      </w:pPr>
      <w:rPr>
        <w:rFonts w:ascii="Courier New" w:hAnsi="Courier New" w:cs="Courier New" w:hint="default"/>
      </w:rPr>
    </w:lvl>
    <w:lvl w:ilvl="5" w:tplc="08130005" w:tentative="1">
      <w:start w:val="1"/>
      <w:numFmt w:val="bullet"/>
      <w:lvlText w:val=""/>
      <w:lvlJc w:val="left"/>
      <w:pPr>
        <w:ind w:left="4774" w:hanging="360"/>
      </w:pPr>
      <w:rPr>
        <w:rFonts w:ascii="Wingdings" w:hAnsi="Wingdings" w:hint="default"/>
      </w:rPr>
    </w:lvl>
    <w:lvl w:ilvl="6" w:tplc="08130001" w:tentative="1">
      <w:start w:val="1"/>
      <w:numFmt w:val="bullet"/>
      <w:lvlText w:val=""/>
      <w:lvlJc w:val="left"/>
      <w:pPr>
        <w:ind w:left="5494" w:hanging="360"/>
      </w:pPr>
      <w:rPr>
        <w:rFonts w:ascii="Symbol" w:hAnsi="Symbol" w:hint="default"/>
      </w:rPr>
    </w:lvl>
    <w:lvl w:ilvl="7" w:tplc="08130003" w:tentative="1">
      <w:start w:val="1"/>
      <w:numFmt w:val="bullet"/>
      <w:lvlText w:val="o"/>
      <w:lvlJc w:val="left"/>
      <w:pPr>
        <w:ind w:left="6214" w:hanging="360"/>
      </w:pPr>
      <w:rPr>
        <w:rFonts w:ascii="Courier New" w:hAnsi="Courier New" w:cs="Courier New" w:hint="default"/>
      </w:rPr>
    </w:lvl>
    <w:lvl w:ilvl="8" w:tplc="08130005" w:tentative="1">
      <w:start w:val="1"/>
      <w:numFmt w:val="bullet"/>
      <w:lvlText w:val=""/>
      <w:lvlJc w:val="left"/>
      <w:pPr>
        <w:ind w:left="6934" w:hanging="360"/>
      </w:pPr>
      <w:rPr>
        <w:rFonts w:ascii="Wingdings" w:hAnsi="Wingdings" w:hint="default"/>
      </w:rPr>
    </w:lvl>
  </w:abstractNum>
  <w:abstractNum w:abstractNumId="5"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130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7"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255818572">
    <w:abstractNumId w:val="6"/>
  </w:num>
  <w:num w:numId="2" w16cid:durableId="2018457530">
    <w:abstractNumId w:val="9"/>
  </w:num>
  <w:num w:numId="3" w16cid:durableId="1952130575">
    <w:abstractNumId w:val="3"/>
  </w:num>
  <w:num w:numId="4" w16cid:durableId="1136217122">
    <w:abstractNumId w:val="8"/>
  </w:num>
  <w:num w:numId="5" w16cid:durableId="225145202">
    <w:abstractNumId w:val="5"/>
  </w:num>
  <w:num w:numId="6" w16cid:durableId="690300742">
    <w:abstractNumId w:val="11"/>
  </w:num>
  <w:num w:numId="7" w16cid:durableId="496460918">
    <w:abstractNumId w:val="2"/>
  </w:num>
  <w:num w:numId="8" w16cid:durableId="433983592">
    <w:abstractNumId w:val="0"/>
  </w:num>
  <w:num w:numId="9" w16cid:durableId="557671173">
    <w:abstractNumId w:val="7"/>
  </w:num>
  <w:num w:numId="10" w16cid:durableId="565384865">
    <w:abstractNumId w:val="1"/>
  </w:num>
  <w:num w:numId="11" w16cid:durableId="117068867">
    <w:abstractNumId w:val="10"/>
  </w:num>
  <w:num w:numId="12" w16cid:durableId="199382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2E2B"/>
    <w:rsid w:val="00024E41"/>
    <w:rsid w:val="000328EC"/>
    <w:rsid w:val="00054746"/>
    <w:rsid w:val="00066E80"/>
    <w:rsid w:val="00075D73"/>
    <w:rsid w:val="000917D8"/>
    <w:rsid w:val="000B0904"/>
    <w:rsid w:val="000B1FDD"/>
    <w:rsid w:val="000B612D"/>
    <w:rsid w:val="000C0D21"/>
    <w:rsid w:val="000C1BE2"/>
    <w:rsid w:val="000C411F"/>
    <w:rsid w:val="000E31B4"/>
    <w:rsid w:val="000E4C9B"/>
    <w:rsid w:val="0010015E"/>
    <w:rsid w:val="001033E4"/>
    <w:rsid w:val="0014035A"/>
    <w:rsid w:val="0016585A"/>
    <w:rsid w:val="001A3C13"/>
    <w:rsid w:val="001F28BA"/>
    <w:rsid w:val="00207251"/>
    <w:rsid w:val="00210E1A"/>
    <w:rsid w:val="00212847"/>
    <w:rsid w:val="00214642"/>
    <w:rsid w:val="00216DF5"/>
    <w:rsid w:val="002269ED"/>
    <w:rsid w:val="002326A8"/>
    <w:rsid w:val="00232FE1"/>
    <w:rsid w:val="00254A1E"/>
    <w:rsid w:val="00273C5D"/>
    <w:rsid w:val="00274BEA"/>
    <w:rsid w:val="002806B6"/>
    <w:rsid w:val="00281B3C"/>
    <w:rsid w:val="002C40DB"/>
    <w:rsid w:val="002F6980"/>
    <w:rsid w:val="00323438"/>
    <w:rsid w:val="003272F8"/>
    <w:rsid w:val="00337A3C"/>
    <w:rsid w:val="00345FB7"/>
    <w:rsid w:val="0037674A"/>
    <w:rsid w:val="0039770C"/>
    <w:rsid w:val="00397AFD"/>
    <w:rsid w:val="003A3424"/>
    <w:rsid w:val="003C5D57"/>
    <w:rsid w:val="004341FD"/>
    <w:rsid w:val="0043692B"/>
    <w:rsid w:val="004522B4"/>
    <w:rsid w:val="00454908"/>
    <w:rsid w:val="00497941"/>
    <w:rsid w:val="004B0F49"/>
    <w:rsid w:val="004C4614"/>
    <w:rsid w:val="004C4ECE"/>
    <w:rsid w:val="004C740B"/>
    <w:rsid w:val="004E03E9"/>
    <w:rsid w:val="004F14D0"/>
    <w:rsid w:val="00506702"/>
    <w:rsid w:val="00511D11"/>
    <w:rsid w:val="005250FD"/>
    <w:rsid w:val="005376B1"/>
    <w:rsid w:val="00562DA2"/>
    <w:rsid w:val="00564B65"/>
    <w:rsid w:val="005655A7"/>
    <w:rsid w:val="00575ACB"/>
    <w:rsid w:val="00592DD9"/>
    <w:rsid w:val="005B17A0"/>
    <w:rsid w:val="005C6B1C"/>
    <w:rsid w:val="00607788"/>
    <w:rsid w:val="006265B1"/>
    <w:rsid w:val="00635EFF"/>
    <w:rsid w:val="00646CFB"/>
    <w:rsid w:val="006636AC"/>
    <w:rsid w:val="00670AEB"/>
    <w:rsid w:val="00671412"/>
    <w:rsid w:val="00691638"/>
    <w:rsid w:val="00692C28"/>
    <w:rsid w:val="00694754"/>
    <w:rsid w:val="006D06E2"/>
    <w:rsid w:val="006D3EC2"/>
    <w:rsid w:val="006D4D83"/>
    <w:rsid w:val="006D5344"/>
    <w:rsid w:val="006E52CD"/>
    <w:rsid w:val="006F6D96"/>
    <w:rsid w:val="0071232C"/>
    <w:rsid w:val="00717AE1"/>
    <w:rsid w:val="00723173"/>
    <w:rsid w:val="00731580"/>
    <w:rsid w:val="00746965"/>
    <w:rsid w:val="00760A05"/>
    <w:rsid w:val="00761DA1"/>
    <w:rsid w:val="00780872"/>
    <w:rsid w:val="007844E8"/>
    <w:rsid w:val="007B3F68"/>
    <w:rsid w:val="007B4DDE"/>
    <w:rsid w:val="007D6BDE"/>
    <w:rsid w:val="007E5453"/>
    <w:rsid w:val="00802F06"/>
    <w:rsid w:val="00831E44"/>
    <w:rsid w:val="0083313A"/>
    <w:rsid w:val="00854B38"/>
    <w:rsid w:val="00883B14"/>
    <w:rsid w:val="00884B5D"/>
    <w:rsid w:val="008A193F"/>
    <w:rsid w:val="008A4CBC"/>
    <w:rsid w:val="008A583B"/>
    <w:rsid w:val="008C5B10"/>
    <w:rsid w:val="008E54AB"/>
    <w:rsid w:val="00906DB9"/>
    <w:rsid w:val="009070A7"/>
    <w:rsid w:val="0091218A"/>
    <w:rsid w:val="00917EE4"/>
    <w:rsid w:val="00920294"/>
    <w:rsid w:val="00932CAA"/>
    <w:rsid w:val="00954B39"/>
    <w:rsid w:val="009603E0"/>
    <w:rsid w:val="00976117"/>
    <w:rsid w:val="0098385E"/>
    <w:rsid w:val="00983EA1"/>
    <w:rsid w:val="009B1730"/>
    <w:rsid w:val="009C41A6"/>
    <w:rsid w:val="009E7319"/>
    <w:rsid w:val="009F3096"/>
    <w:rsid w:val="00A01A19"/>
    <w:rsid w:val="00A0575C"/>
    <w:rsid w:val="00A11CBE"/>
    <w:rsid w:val="00A24BA1"/>
    <w:rsid w:val="00A24E52"/>
    <w:rsid w:val="00A66080"/>
    <w:rsid w:val="00A759AC"/>
    <w:rsid w:val="00A87778"/>
    <w:rsid w:val="00AB697E"/>
    <w:rsid w:val="00AE3DEC"/>
    <w:rsid w:val="00AF6D61"/>
    <w:rsid w:val="00AF6F02"/>
    <w:rsid w:val="00B1026F"/>
    <w:rsid w:val="00B16C00"/>
    <w:rsid w:val="00B21893"/>
    <w:rsid w:val="00B54308"/>
    <w:rsid w:val="00B60643"/>
    <w:rsid w:val="00B95BB4"/>
    <w:rsid w:val="00B962F5"/>
    <w:rsid w:val="00BA30F7"/>
    <w:rsid w:val="00BB3B18"/>
    <w:rsid w:val="00BB3BCC"/>
    <w:rsid w:val="00BD5771"/>
    <w:rsid w:val="00C06CEB"/>
    <w:rsid w:val="00C1005C"/>
    <w:rsid w:val="00C15827"/>
    <w:rsid w:val="00C4335B"/>
    <w:rsid w:val="00C84E11"/>
    <w:rsid w:val="00C931DB"/>
    <w:rsid w:val="00CB0F63"/>
    <w:rsid w:val="00CB2E96"/>
    <w:rsid w:val="00CB5B28"/>
    <w:rsid w:val="00CE2BAD"/>
    <w:rsid w:val="00CF741F"/>
    <w:rsid w:val="00D00A14"/>
    <w:rsid w:val="00D117A7"/>
    <w:rsid w:val="00D43521"/>
    <w:rsid w:val="00D6657A"/>
    <w:rsid w:val="00D75B4F"/>
    <w:rsid w:val="00D767A3"/>
    <w:rsid w:val="00D90D03"/>
    <w:rsid w:val="00D9543D"/>
    <w:rsid w:val="00D96C24"/>
    <w:rsid w:val="00D97C4A"/>
    <w:rsid w:val="00DA35F4"/>
    <w:rsid w:val="00DD5CBB"/>
    <w:rsid w:val="00DD621C"/>
    <w:rsid w:val="00DD75B0"/>
    <w:rsid w:val="00DF3582"/>
    <w:rsid w:val="00E0350B"/>
    <w:rsid w:val="00E076D2"/>
    <w:rsid w:val="00E11509"/>
    <w:rsid w:val="00E144F5"/>
    <w:rsid w:val="00E16DB9"/>
    <w:rsid w:val="00E25698"/>
    <w:rsid w:val="00E25CFD"/>
    <w:rsid w:val="00E33D1F"/>
    <w:rsid w:val="00E3613A"/>
    <w:rsid w:val="00E36559"/>
    <w:rsid w:val="00E55595"/>
    <w:rsid w:val="00E76606"/>
    <w:rsid w:val="00E77D11"/>
    <w:rsid w:val="00E932C3"/>
    <w:rsid w:val="00E9399A"/>
    <w:rsid w:val="00EB2DB5"/>
    <w:rsid w:val="00EB6659"/>
    <w:rsid w:val="00ED2686"/>
    <w:rsid w:val="00ED2C3B"/>
    <w:rsid w:val="00ED5393"/>
    <w:rsid w:val="00F2196B"/>
    <w:rsid w:val="00F249BC"/>
    <w:rsid w:val="00F24DAA"/>
    <w:rsid w:val="00F354DB"/>
    <w:rsid w:val="00F468D1"/>
    <w:rsid w:val="00F50661"/>
    <w:rsid w:val="00F66D63"/>
    <w:rsid w:val="00F915BB"/>
    <w:rsid w:val="00FB5659"/>
    <w:rsid w:val="00FB7464"/>
    <w:rsid w:val="00FD36E8"/>
    <w:rsid w:val="00FD3C59"/>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ind w:left="454"/>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uiPriority w:val="39"/>
    <w:qFormat/>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iPriority w:val="35"/>
    <w:unhideWhenUsed/>
    <w:qFormat/>
    <w:rsid w:val="00BB3B1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8</Pages>
  <Words>1952</Words>
  <Characters>10740</Characters>
  <Application>Microsoft Office Word</Application>
  <DocSecurity>0</DocSecurity>
  <Lines>89</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Xander Aerts</cp:lastModifiedBy>
  <cp:revision>55</cp:revision>
  <dcterms:created xsi:type="dcterms:W3CDTF">2023-04-11T19:44:00Z</dcterms:created>
  <dcterms:modified xsi:type="dcterms:W3CDTF">2023-06-07T18:11:00Z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